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0201" w14:textId="6AE4100E" w:rsidR="001E585B" w:rsidRPr="00300545" w:rsidRDefault="001E585B" w:rsidP="001E585B">
      <w:pPr>
        <w:rPr>
          <w:sz w:val="24"/>
          <w:szCs w:val="24"/>
        </w:rPr>
      </w:pPr>
      <w:r w:rsidRPr="00300545">
        <w:rPr>
          <w:sz w:val="24"/>
          <w:szCs w:val="24"/>
        </w:rPr>
        <w:t xml:space="preserve">            </w:t>
      </w:r>
      <w:r w:rsidR="00257511" w:rsidRPr="00300545">
        <w:rPr>
          <w:noProof/>
        </w:rPr>
        <w:drawing>
          <wp:inline distT="0" distB="0" distL="0" distR="0" wp14:anchorId="0F2C6B12" wp14:editId="3BD80FD4">
            <wp:extent cx="390525" cy="44767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r w:rsidRPr="00300545">
        <w:rPr>
          <w:sz w:val="24"/>
          <w:szCs w:val="24"/>
        </w:rPr>
        <w:t xml:space="preserve"> </w:t>
      </w:r>
    </w:p>
    <w:p w14:paraId="0D5FCFB6" w14:textId="77777777" w:rsidR="001E585B" w:rsidRPr="005B29BD" w:rsidRDefault="001E585B" w:rsidP="001E585B">
      <w:pPr>
        <w:rPr>
          <w:rFonts w:ascii="Arial" w:hAnsi="Arial" w:cs="Arial"/>
          <w:b/>
        </w:rPr>
      </w:pPr>
      <w:r w:rsidRPr="005B29BD">
        <w:rPr>
          <w:rFonts w:ascii="Arial" w:hAnsi="Arial" w:cs="Arial"/>
          <w:b/>
        </w:rPr>
        <w:t>REPUBLIKA HRVATSKA</w:t>
      </w:r>
    </w:p>
    <w:p w14:paraId="2FB02972" w14:textId="77777777" w:rsidR="001E585B" w:rsidRPr="005B29BD" w:rsidRDefault="001E585B" w:rsidP="001E585B">
      <w:pPr>
        <w:rPr>
          <w:rFonts w:ascii="Arial" w:hAnsi="Arial" w:cs="Arial"/>
          <w:b/>
        </w:rPr>
      </w:pPr>
      <w:r w:rsidRPr="005B29BD">
        <w:rPr>
          <w:rFonts w:ascii="Arial" w:hAnsi="Arial" w:cs="Arial"/>
          <w:b/>
        </w:rPr>
        <w:t>KARLOVAČKA ŽUPANIJA</w:t>
      </w:r>
    </w:p>
    <w:p w14:paraId="1432DA53" w14:textId="77777777" w:rsidR="001E585B" w:rsidRPr="005B29BD" w:rsidRDefault="001E585B" w:rsidP="001E585B">
      <w:pPr>
        <w:rPr>
          <w:rFonts w:ascii="Arial" w:hAnsi="Arial" w:cs="Arial"/>
          <w:b/>
        </w:rPr>
      </w:pPr>
    </w:p>
    <w:p w14:paraId="7DEE68CE" w14:textId="77777777" w:rsidR="001E585B" w:rsidRPr="005B29BD" w:rsidRDefault="001E585B" w:rsidP="001E585B">
      <w:pPr>
        <w:rPr>
          <w:rFonts w:ascii="Arial" w:hAnsi="Arial" w:cs="Arial"/>
          <w:b/>
        </w:rPr>
      </w:pPr>
      <w:r w:rsidRPr="005B29BD">
        <w:rPr>
          <w:rFonts w:ascii="Arial" w:hAnsi="Arial" w:cs="Arial"/>
          <w:b/>
        </w:rPr>
        <w:t>OPĆINA KAMANJE</w:t>
      </w:r>
    </w:p>
    <w:p w14:paraId="3E37B20E" w14:textId="77777777" w:rsidR="001E585B" w:rsidRPr="005B29BD" w:rsidRDefault="003A5F20" w:rsidP="001E585B">
      <w:pPr>
        <w:rPr>
          <w:rFonts w:ascii="Arial" w:hAnsi="Arial" w:cs="Arial"/>
          <w:b/>
        </w:rPr>
      </w:pPr>
      <w:r w:rsidRPr="005B29BD">
        <w:rPr>
          <w:rFonts w:ascii="Arial" w:hAnsi="Arial" w:cs="Arial"/>
          <w:b/>
        </w:rPr>
        <w:t>OPĆINSKI NAČELNIK</w:t>
      </w:r>
    </w:p>
    <w:p w14:paraId="79B68971" w14:textId="77777777" w:rsidR="001E585B" w:rsidRPr="008A2626" w:rsidRDefault="001C1868" w:rsidP="001E585B">
      <w:pPr>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p>
    <w:p w14:paraId="6AC3A364" w14:textId="77777777" w:rsidR="00812A77" w:rsidRPr="005B29BD" w:rsidRDefault="00812A77" w:rsidP="00812A77">
      <w:pPr>
        <w:pStyle w:val="Bezproreda"/>
        <w:jc w:val="both"/>
        <w:rPr>
          <w:rFonts w:ascii="Arial" w:hAnsi="Arial" w:cs="Arial"/>
          <w:sz w:val="20"/>
          <w:szCs w:val="20"/>
        </w:rPr>
      </w:pPr>
      <w:r w:rsidRPr="005B29BD">
        <w:rPr>
          <w:rFonts w:ascii="Arial" w:hAnsi="Arial" w:cs="Arial"/>
          <w:sz w:val="20"/>
          <w:szCs w:val="20"/>
        </w:rPr>
        <w:t>KLASA:</w:t>
      </w:r>
      <w:r w:rsidRPr="005B29BD">
        <w:rPr>
          <w:rFonts w:ascii="Arial" w:hAnsi="Arial" w:cs="Arial"/>
          <w:sz w:val="20"/>
          <w:szCs w:val="20"/>
        </w:rPr>
        <w:tab/>
      </w:r>
      <w:r w:rsidR="005B29BD">
        <w:rPr>
          <w:rFonts w:ascii="Arial" w:hAnsi="Arial" w:cs="Arial"/>
          <w:sz w:val="20"/>
          <w:szCs w:val="20"/>
        </w:rPr>
        <w:t xml:space="preserve"> 214-01/19-01/03</w:t>
      </w:r>
      <w:r w:rsidR="00AD09A9" w:rsidRPr="005B29BD">
        <w:rPr>
          <w:rFonts w:ascii="Arial" w:hAnsi="Arial" w:cs="Arial"/>
          <w:sz w:val="20"/>
          <w:szCs w:val="20"/>
        </w:rPr>
        <w:tab/>
      </w:r>
      <w:r w:rsidR="00AD09A9" w:rsidRPr="005B29BD">
        <w:rPr>
          <w:rFonts w:ascii="Arial" w:hAnsi="Arial" w:cs="Arial"/>
          <w:sz w:val="20"/>
          <w:szCs w:val="20"/>
        </w:rPr>
        <w:tab/>
      </w:r>
      <w:r w:rsidR="00AD09A9" w:rsidRPr="005B29BD">
        <w:rPr>
          <w:rFonts w:ascii="Arial" w:hAnsi="Arial" w:cs="Arial"/>
          <w:sz w:val="20"/>
          <w:szCs w:val="20"/>
        </w:rPr>
        <w:tab/>
      </w:r>
      <w:r w:rsidR="00AD09A9" w:rsidRPr="005B29BD">
        <w:rPr>
          <w:rFonts w:ascii="Arial" w:hAnsi="Arial" w:cs="Arial"/>
          <w:sz w:val="20"/>
          <w:szCs w:val="20"/>
        </w:rPr>
        <w:tab/>
      </w:r>
    </w:p>
    <w:p w14:paraId="6E603088" w14:textId="77777777" w:rsidR="00812A77" w:rsidRPr="005B29BD" w:rsidRDefault="003A5F20" w:rsidP="00812A77">
      <w:pPr>
        <w:pStyle w:val="Bezproreda"/>
        <w:jc w:val="both"/>
        <w:rPr>
          <w:rFonts w:ascii="Arial" w:hAnsi="Arial" w:cs="Arial"/>
          <w:sz w:val="20"/>
          <w:szCs w:val="20"/>
        </w:rPr>
      </w:pPr>
      <w:r w:rsidRPr="005B29BD">
        <w:rPr>
          <w:rFonts w:ascii="Arial" w:hAnsi="Arial" w:cs="Arial"/>
          <w:sz w:val="20"/>
          <w:szCs w:val="20"/>
        </w:rPr>
        <w:t>UR.BROJ: 2133/22-01-</w:t>
      </w:r>
      <w:r w:rsidR="001C1868" w:rsidRPr="005B29BD">
        <w:rPr>
          <w:rFonts w:ascii="Arial" w:hAnsi="Arial" w:cs="Arial"/>
          <w:sz w:val="20"/>
          <w:szCs w:val="20"/>
        </w:rPr>
        <w:t>21-</w:t>
      </w:r>
      <w:r w:rsidR="005B29BD">
        <w:rPr>
          <w:rFonts w:ascii="Arial" w:hAnsi="Arial" w:cs="Arial"/>
          <w:sz w:val="20"/>
          <w:szCs w:val="20"/>
        </w:rPr>
        <w:t>12</w:t>
      </w:r>
    </w:p>
    <w:p w14:paraId="7B32BF3F" w14:textId="77777777" w:rsidR="00812A77" w:rsidRPr="005B29BD" w:rsidRDefault="003A5F20" w:rsidP="00812A77">
      <w:pPr>
        <w:pStyle w:val="Bezproreda"/>
        <w:jc w:val="both"/>
        <w:rPr>
          <w:rFonts w:ascii="Arial" w:hAnsi="Arial" w:cs="Arial"/>
          <w:sz w:val="20"/>
          <w:szCs w:val="20"/>
        </w:rPr>
      </w:pPr>
      <w:r w:rsidRPr="005B29BD">
        <w:rPr>
          <w:rFonts w:ascii="Arial" w:hAnsi="Arial" w:cs="Arial"/>
          <w:sz w:val="20"/>
          <w:szCs w:val="20"/>
        </w:rPr>
        <w:t xml:space="preserve">U Kamanju, </w:t>
      </w:r>
      <w:r w:rsidR="001C1868" w:rsidRPr="005B29BD">
        <w:rPr>
          <w:rFonts w:ascii="Arial" w:hAnsi="Arial" w:cs="Arial"/>
          <w:sz w:val="20"/>
          <w:szCs w:val="20"/>
        </w:rPr>
        <w:t xml:space="preserve">29.01.2021. </w:t>
      </w:r>
      <w:r w:rsidR="00812A77" w:rsidRPr="005B29BD">
        <w:rPr>
          <w:rFonts w:ascii="Arial" w:hAnsi="Arial" w:cs="Arial"/>
          <w:sz w:val="20"/>
          <w:szCs w:val="20"/>
        </w:rPr>
        <w:t>godine</w:t>
      </w:r>
    </w:p>
    <w:p w14:paraId="64DFDF2D" w14:textId="77777777" w:rsidR="003978C4" w:rsidRPr="005B29BD" w:rsidRDefault="00354D17" w:rsidP="005B29BD">
      <w:pPr>
        <w:jc w:val="both"/>
        <w:rPr>
          <w:rFonts w:ascii="Calibri" w:hAnsi="Calibri" w:cs="Calibri"/>
          <w:sz w:val="22"/>
          <w:szCs w:val="22"/>
        </w:rPr>
      </w:pPr>
      <w:r w:rsidRPr="005B29BD">
        <w:rPr>
          <w:rFonts w:ascii="Calibri" w:hAnsi="Calibri" w:cs="Calibri"/>
          <w:sz w:val="22"/>
          <w:szCs w:val="22"/>
        </w:rPr>
        <w:tab/>
      </w:r>
      <w:r w:rsidRPr="005B29BD">
        <w:rPr>
          <w:rFonts w:ascii="Calibri" w:hAnsi="Calibri" w:cs="Calibri"/>
          <w:sz w:val="22"/>
          <w:szCs w:val="22"/>
        </w:rPr>
        <w:tab/>
      </w:r>
      <w:r w:rsidRPr="005B29BD">
        <w:rPr>
          <w:rFonts w:ascii="Calibri" w:hAnsi="Calibri" w:cs="Calibri"/>
          <w:sz w:val="22"/>
          <w:szCs w:val="22"/>
        </w:rPr>
        <w:tab/>
      </w:r>
      <w:r w:rsidRPr="005B29BD">
        <w:rPr>
          <w:rFonts w:ascii="Calibri" w:hAnsi="Calibri" w:cs="Calibri"/>
          <w:sz w:val="22"/>
          <w:szCs w:val="22"/>
        </w:rPr>
        <w:tab/>
      </w:r>
      <w:r w:rsidR="001E585B" w:rsidRPr="005B29BD">
        <w:rPr>
          <w:rFonts w:ascii="Calibri" w:hAnsi="Calibri" w:cs="Calibri"/>
          <w:sz w:val="22"/>
          <w:szCs w:val="22"/>
        </w:rPr>
        <w:tab/>
      </w:r>
      <w:r w:rsidR="001E585B" w:rsidRPr="005B29BD">
        <w:rPr>
          <w:rFonts w:ascii="Calibri" w:hAnsi="Calibri" w:cs="Calibri"/>
          <w:sz w:val="22"/>
          <w:szCs w:val="22"/>
        </w:rPr>
        <w:tab/>
      </w:r>
    </w:p>
    <w:p w14:paraId="7B81B4F5" w14:textId="77777777" w:rsidR="00B767DD" w:rsidRPr="005B29BD" w:rsidRDefault="003978C4" w:rsidP="005B29BD">
      <w:pPr>
        <w:ind w:firstLine="708"/>
        <w:jc w:val="both"/>
        <w:rPr>
          <w:rFonts w:ascii="Arial" w:hAnsi="Arial" w:cs="Arial"/>
          <w:sz w:val="22"/>
          <w:szCs w:val="22"/>
        </w:rPr>
      </w:pPr>
      <w:r w:rsidRPr="005B29BD">
        <w:rPr>
          <w:rFonts w:ascii="Arial" w:hAnsi="Arial" w:cs="Arial"/>
          <w:sz w:val="22"/>
          <w:szCs w:val="22"/>
        </w:rPr>
        <w:t xml:space="preserve">Temeljem članka 13. stavak 8. Zakona o </w:t>
      </w:r>
      <w:r w:rsidR="00EE3DBE" w:rsidRPr="005B29BD">
        <w:rPr>
          <w:rFonts w:ascii="Arial" w:hAnsi="Arial" w:cs="Arial"/>
          <w:sz w:val="22"/>
          <w:szCs w:val="22"/>
        </w:rPr>
        <w:t>z</w:t>
      </w:r>
      <w:r w:rsidRPr="005B29BD">
        <w:rPr>
          <w:rFonts w:ascii="Arial" w:hAnsi="Arial" w:cs="Arial"/>
          <w:sz w:val="22"/>
          <w:szCs w:val="22"/>
        </w:rPr>
        <w:t xml:space="preserve">aštiti od požara ( NN </w:t>
      </w:r>
      <w:r w:rsidR="00B767DD" w:rsidRPr="005B29BD">
        <w:rPr>
          <w:rFonts w:ascii="Arial" w:hAnsi="Arial" w:cs="Arial"/>
          <w:sz w:val="22"/>
          <w:szCs w:val="22"/>
        </w:rPr>
        <w:t xml:space="preserve">92/10) i članka </w:t>
      </w:r>
      <w:r w:rsidR="003A5F20" w:rsidRPr="005B29BD">
        <w:rPr>
          <w:rFonts w:ascii="Arial" w:hAnsi="Arial" w:cs="Arial"/>
          <w:sz w:val="22"/>
          <w:szCs w:val="22"/>
        </w:rPr>
        <w:t>43</w:t>
      </w:r>
      <w:r w:rsidR="00B767DD" w:rsidRPr="005B29BD">
        <w:rPr>
          <w:rFonts w:ascii="Arial" w:hAnsi="Arial" w:cs="Arial"/>
          <w:sz w:val="22"/>
          <w:szCs w:val="22"/>
        </w:rPr>
        <w:t>. Statuta Općine Kamanje („Glasnik Općine Kamanje” broj 03/09, 04/11</w:t>
      </w:r>
      <w:r w:rsidR="00EE3DBE" w:rsidRPr="005B29BD">
        <w:rPr>
          <w:rFonts w:ascii="Arial" w:hAnsi="Arial" w:cs="Arial"/>
          <w:sz w:val="22"/>
          <w:szCs w:val="22"/>
        </w:rPr>
        <w:t xml:space="preserve">, </w:t>
      </w:r>
      <w:r w:rsidR="00B767DD" w:rsidRPr="005B29BD">
        <w:rPr>
          <w:rFonts w:ascii="Arial" w:hAnsi="Arial" w:cs="Arial"/>
          <w:sz w:val="22"/>
          <w:szCs w:val="22"/>
        </w:rPr>
        <w:t>01/13</w:t>
      </w:r>
      <w:r w:rsidR="005B29BD">
        <w:rPr>
          <w:rFonts w:ascii="Arial" w:hAnsi="Arial" w:cs="Arial"/>
          <w:sz w:val="22"/>
          <w:szCs w:val="22"/>
        </w:rPr>
        <w:t xml:space="preserve">, </w:t>
      </w:r>
      <w:r w:rsidR="00EE3DBE" w:rsidRPr="005B29BD">
        <w:rPr>
          <w:rFonts w:ascii="Arial" w:hAnsi="Arial" w:cs="Arial"/>
          <w:sz w:val="22"/>
          <w:szCs w:val="22"/>
        </w:rPr>
        <w:t>01/18</w:t>
      </w:r>
      <w:r w:rsidR="005B29BD">
        <w:rPr>
          <w:rFonts w:ascii="Arial" w:hAnsi="Arial" w:cs="Arial"/>
          <w:sz w:val="22"/>
          <w:szCs w:val="22"/>
        </w:rPr>
        <w:t xml:space="preserve"> i 02/20</w:t>
      </w:r>
      <w:r w:rsidR="00B767DD" w:rsidRPr="005B29BD">
        <w:rPr>
          <w:rFonts w:ascii="Arial" w:hAnsi="Arial" w:cs="Arial"/>
          <w:sz w:val="22"/>
          <w:szCs w:val="22"/>
        </w:rPr>
        <w:t xml:space="preserve">),  </w:t>
      </w:r>
      <w:r w:rsidR="003A5F20" w:rsidRPr="005B29BD">
        <w:rPr>
          <w:rFonts w:ascii="Arial" w:hAnsi="Arial" w:cs="Arial"/>
          <w:sz w:val="22"/>
          <w:szCs w:val="22"/>
        </w:rPr>
        <w:t xml:space="preserve">Općinski načelnik Općine Kamanje, dana </w:t>
      </w:r>
      <w:r w:rsidR="005B29BD">
        <w:rPr>
          <w:rFonts w:ascii="Arial" w:hAnsi="Arial" w:cs="Arial"/>
          <w:sz w:val="22"/>
          <w:szCs w:val="22"/>
        </w:rPr>
        <w:t>29.01.2021</w:t>
      </w:r>
      <w:r w:rsidR="009C5605" w:rsidRPr="005B29BD">
        <w:rPr>
          <w:rFonts w:ascii="Arial" w:hAnsi="Arial" w:cs="Arial"/>
          <w:sz w:val="22"/>
          <w:szCs w:val="22"/>
        </w:rPr>
        <w:t>.</w:t>
      </w:r>
      <w:r w:rsidR="003A5F20" w:rsidRPr="005B29BD">
        <w:rPr>
          <w:rFonts w:ascii="Arial" w:hAnsi="Arial" w:cs="Arial"/>
          <w:sz w:val="22"/>
          <w:szCs w:val="22"/>
        </w:rPr>
        <w:t xml:space="preserve">godine, </w:t>
      </w:r>
      <w:r w:rsidR="00B767DD" w:rsidRPr="005B29BD">
        <w:rPr>
          <w:rFonts w:ascii="Arial" w:hAnsi="Arial" w:cs="Arial"/>
          <w:sz w:val="22"/>
          <w:szCs w:val="22"/>
        </w:rPr>
        <w:t>donosi</w:t>
      </w:r>
    </w:p>
    <w:p w14:paraId="3A08259F" w14:textId="77777777" w:rsidR="00B767DD" w:rsidRPr="001C1868" w:rsidRDefault="00B767DD" w:rsidP="00B767DD">
      <w:pPr>
        <w:jc w:val="both"/>
        <w:rPr>
          <w:rFonts w:ascii="Calibri" w:hAnsi="Calibri" w:cs="Calibri"/>
          <w:sz w:val="22"/>
          <w:szCs w:val="22"/>
        </w:rPr>
      </w:pPr>
    </w:p>
    <w:p w14:paraId="65982019" w14:textId="77777777" w:rsidR="00B767DD" w:rsidRPr="005B29BD" w:rsidRDefault="003978C4" w:rsidP="00B767DD">
      <w:pPr>
        <w:jc w:val="center"/>
        <w:rPr>
          <w:rFonts w:ascii="Calibri" w:hAnsi="Calibri" w:cs="Calibri"/>
          <w:b/>
          <w:sz w:val="24"/>
          <w:szCs w:val="24"/>
        </w:rPr>
      </w:pPr>
      <w:r w:rsidRPr="005B29BD">
        <w:rPr>
          <w:rFonts w:ascii="Calibri" w:hAnsi="Calibri" w:cs="Calibri"/>
          <w:b/>
          <w:sz w:val="24"/>
          <w:szCs w:val="24"/>
        </w:rPr>
        <w:t xml:space="preserve">IZVJEŠĆE O STANJU </w:t>
      </w:r>
    </w:p>
    <w:p w14:paraId="18144909" w14:textId="77777777" w:rsidR="00B767DD" w:rsidRPr="005B29BD" w:rsidRDefault="008A2626" w:rsidP="00B767DD">
      <w:pPr>
        <w:jc w:val="center"/>
        <w:rPr>
          <w:rFonts w:ascii="Calibri" w:hAnsi="Calibri" w:cs="Calibri"/>
          <w:b/>
          <w:sz w:val="24"/>
          <w:szCs w:val="24"/>
        </w:rPr>
      </w:pPr>
      <w:r w:rsidRPr="005B29BD">
        <w:rPr>
          <w:rFonts w:ascii="Calibri" w:hAnsi="Calibri" w:cs="Calibri"/>
          <w:b/>
          <w:sz w:val="24"/>
          <w:szCs w:val="24"/>
        </w:rPr>
        <w:t xml:space="preserve">ZAŠTITE OD POŽARA I </w:t>
      </w:r>
      <w:r w:rsidR="003978C4" w:rsidRPr="005B29BD">
        <w:rPr>
          <w:rFonts w:ascii="Calibri" w:hAnsi="Calibri" w:cs="Calibri"/>
          <w:b/>
          <w:sz w:val="24"/>
          <w:szCs w:val="24"/>
        </w:rPr>
        <w:t>PROVEDBE GO</w:t>
      </w:r>
      <w:r w:rsidR="001E3CA8" w:rsidRPr="005B29BD">
        <w:rPr>
          <w:rFonts w:ascii="Calibri" w:hAnsi="Calibri" w:cs="Calibri"/>
          <w:b/>
          <w:sz w:val="24"/>
          <w:szCs w:val="24"/>
        </w:rPr>
        <w:t>DIŠNJEG PROVEDBENOG PLANA UNAPR</w:t>
      </w:r>
      <w:r w:rsidR="003978C4" w:rsidRPr="005B29BD">
        <w:rPr>
          <w:rFonts w:ascii="Calibri" w:hAnsi="Calibri" w:cs="Calibri"/>
          <w:b/>
          <w:sz w:val="24"/>
          <w:szCs w:val="24"/>
        </w:rPr>
        <w:t xml:space="preserve">EĐENJA ZAŠTITE OD POŽARA NA PODRUČJU </w:t>
      </w:r>
      <w:r w:rsidR="00B767DD" w:rsidRPr="005B29BD">
        <w:rPr>
          <w:rFonts w:ascii="Calibri" w:hAnsi="Calibri" w:cs="Calibri"/>
          <w:b/>
          <w:sz w:val="24"/>
          <w:szCs w:val="24"/>
        </w:rPr>
        <w:t>OPĆINE KAMANJE</w:t>
      </w:r>
      <w:r w:rsidR="00D64780" w:rsidRPr="005B29BD">
        <w:rPr>
          <w:rFonts w:ascii="Calibri" w:hAnsi="Calibri" w:cs="Calibri"/>
          <w:b/>
          <w:sz w:val="24"/>
          <w:szCs w:val="24"/>
        </w:rPr>
        <w:t xml:space="preserve"> ZA 20</w:t>
      </w:r>
      <w:r w:rsidRPr="005B29BD">
        <w:rPr>
          <w:rFonts w:ascii="Calibri" w:hAnsi="Calibri" w:cs="Calibri"/>
          <w:b/>
          <w:sz w:val="24"/>
          <w:szCs w:val="24"/>
        </w:rPr>
        <w:t>20</w:t>
      </w:r>
      <w:r w:rsidR="003978C4" w:rsidRPr="005B29BD">
        <w:rPr>
          <w:rFonts w:ascii="Calibri" w:hAnsi="Calibri" w:cs="Calibri"/>
          <w:b/>
          <w:sz w:val="24"/>
          <w:szCs w:val="24"/>
        </w:rPr>
        <w:t>.GODINU</w:t>
      </w:r>
    </w:p>
    <w:p w14:paraId="5D428B9A" w14:textId="77777777" w:rsidR="00B767DD" w:rsidRPr="001C1868" w:rsidRDefault="00B767DD" w:rsidP="00B767DD">
      <w:pPr>
        <w:jc w:val="both"/>
        <w:rPr>
          <w:rFonts w:ascii="Calibri" w:hAnsi="Calibri" w:cs="Calibri"/>
          <w:sz w:val="22"/>
          <w:szCs w:val="22"/>
        </w:rPr>
      </w:pPr>
    </w:p>
    <w:p w14:paraId="5CF268A9" w14:textId="77777777" w:rsidR="000C5866" w:rsidRPr="001C1868" w:rsidRDefault="002470AE" w:rsidP="00434A32">
      <w:pPr>
        <w:numPr>
          <w:ilvl w:val="0"/>
          <w:numId w:val="27"/>
        </w:numPr>
        <w:jc w:val="both"/>
        <w:rPr>
          <w:rFonts w:ascii="Calibri" w:hAnsi="Calibri" w:cs="Calibri"/>
          <w:b/>
          <w:sz w:val="22"/>
          <w:szCs w:val="22"/>
        </w:rPr>
      </w:pPr>
      <w:r w:rsidRPr="001C1868">
        <w:rPr>
          <w:rFonts w:ascii="Calibri" w:hAnsi="Calibri" w:cs="Calibri"/>
          <w:b/>
          <w:sz w:val="22"/>
          <w:szCs w:val="22"/>
        </w:rPr>
        <w:t>UVOD</w:t>
      </w:r>
    </w:p>
    <w:p w14:paraId="5AA613CE" w14:textId="77777777" w:rsidR="008A2626" w:rsidRPr="001C1868" w:rsidRDefault="008A2626" w:rsidP="008A2626">
      <w:pPr>
        <w:jc w:val="both"/>
        <w:rPr>
          <w:b/>
          <w:sz w:val="22"/>
          <w:szCs w:val="22"/>
        </w:rPr>
      </w:pPr>
    </w:p>
    <w:p w14:paraId="30529BB4" w14:textId="77777777" w:rsidR="008A2626" w:rsidRPr="001C1868" w:rsidRDefault="008A2626" w:rsidP="008A2626">
      <w:pPr>
        <w:pStyle w:val="OdlomakJurica"/>
      </w:pPr>
      <w:r w:rsidRPr="001C1868">
        <w:t>U svrhu zaštite života ljudi i imovine od požara poduzimaju se mjere i radnje za otklanjanje uzroka požara, za sprječavanje nastajanja i širenja požara, za otkrivanje i gašenje požara, za utvrđivanje uzroka požara kao i za pružanje pomoći, kod otklanjanja posljedica prouzrokovanih požarom (Zakon o zaštiti od požara, ''Narodne novine'', broj 92/10).</w:t>
      </w:r>
    </w:p>
    <w:p w14:paraId="6C2C285F" w14:textId="77777777" w:rsidR="008A2626" w:rsidRPr="001C1868" w:rsidRDefault="008A2626" w:rsidP="008A2626">
      <w:pPr>
        <w:pStyle w:val="OdlomakJurica"/>
      </w:pPr>
      <w:r w:rsidRPr="001C1868">
        <w:t>Kako nalaže Zakon o zaštiti od požara, u planovima zaštite od požara koje je donijela Općina Kamanje propisane su mjere i radnje koje treba poduzimati na određenom području, a koji se ažuriraju svake godine.</w:t>
      </w:r>
    </w:p>
    <w:p w14:paraId="7515B87F" w14:textId="77777777" w:rsidR="008A2626" w:rsidRDefault="008A2626" w:rsidP="005B29BD">
      <w:pPr>
        <w:pStyle w:val="OdlomakJurica"/>
      </w:pPr>
      <w:r w:rsidRPr="001C1868">
        <w:t>Vatrogasna djelatnost, kao dio ukupne zaštite od požara, sudjelovanje je u provedbi preventivnih mjera zaštite od požara i eksplozija, gašenje požara i spašavanje ljudi i imovine ugroženih požarom i eksplozijom, pružanje tehničke pomoći u nezgodama i opasnim situacijama, te obavljanje i drugih poslova u nesrećama, ekološkim i inim nesrećama .</w:t>
      </w:r>
    </w:p>
    <w:p w14:paraId="5D53E73B" w14:textId="77777777" w:rsidR="005B29BD" w:rsidRPr="001C1868" w:rsidRDefault="005B29BD" w:rsidP="005B29BD">
      <w:pPr>
        <w:pStyle w:val="OdlomakJurica"/>
      </w:pPr>
    </w:p>
    <w:p w14:paraId="76DAAF74" w14:textId="77777777" w:rsidR="008A2626" w:rsidRPr="001C1868" w:rsidRDefault="008A2626" w:rsidP="008A2626">
      <w:pPr>
        <w:pStyle w:val="OdlomakJurica"/>
      </w:pPr>
      <w:r w:rsidRPr="001C1868">
        <w:t>Vatrogasna djelatnost je stručna i humanitarna djelatnost od interesa za Republiku Hrvatsku.</w:t>
      </w:r>
    </w:p>
    <w:p w14:paraId="3E89D9FF" w14:textId="77777777" w:rsidR="008A2626" w:rsidRPr="001C1868" w:rsidRDefault="008A2626" w:rsidP="008A2626">
      <w:pPr>
        <w:pStyle w:val="OdlomakJurica"/>
      </w:pPr>
    </w:p>
    <w:p w14:paraId="497CD1FE" w14:textId="77777777" w:rsidR="008A2626" w:rsidRPr="001C1868" w:rsidRDefault="008A2626" w:rsidP="008A2626">
      <w:pPr>
        <w:pStyle w:val="OdlomakJurica"/>
      </w:pPr>
      <w:r w:rsidRPr="001C1868">
        <w:t>Zadaće Vatrogasne zajednice Općine Kamanje su organiziranje cjelokupnog vatrogasnog sustava za učinkovitu provedbu vatrogasne djelatnosti i razvoj vatrogasnog sustava sukladno gospodarskom i tehnološkom razvoju društva, provedba mjera za ujednačavanje stupnja zaštite od požara na cijelom području Općine te preventivno djelovanje u pogledu smanjenja rizika od nastajanja požara i drugih nesreća.</w:t>
      </w:r>
    </w:p>
    <w:p w14:paraId="5490EC9E" w14:textId="77777777" w:rsidR="008A2626" w:rsidRPr="001C1868" w:rsidRDefault="008A2626" w:rsidP="008A2626">
      <w:pPr>
        <w:pStyle w:val="OdlomakJurica"/>
        <w:ind w:firstLine="0"/>
      </w:pPr>
    </w:p>
    <w:p w14:paraId="56D24017" w14:textId="77777777" w:rsidR="008A2626" w:rsidRPr="001C1868" w:rsidRDefault="008A2626" w:rsidP="008A2626">
      <w:pPr>
        <w:spacing w:line="200" w:lineRule="exact"/>
        <w:ind w:left="567" w:right="337"/>
        <w:jc w:val="center"/>
        <w:rPr>
          <w:rFonts w:ascii="Arial" w:hAnsi="Arial" w:cs="Arial"/>
          <w:b/>
          <w:sz w:val="22"/>
          <w:szCs w:val="22"/>
        </w:rPr>
      </w:pPr>
      <w:r w:rsidRPr="001C1868">
        <w:rPr>
          <w:rFonts w:ascii="Arial" w:hAnsi="Arial" w:cs="Arial"/>
          <w:b/>
          <w:sz w:val="22"/>
          <w:szCs w:val="22"/>
        </w:rPr>
        <w:t>PROVEDBA ZAKONA I MJERA ZAŠTITE OD POŽARA</w:t>
      </w:r>
    </w:p>
    <w:p w14:paraId="5AF19243" w14:textId="77777777" w:rsidR="008A2626" w:rsidRPr="001C1868" w:rsidRDefault="008A2626" w:rsidP="008A2626">
      <w:pPr>
        <w:spacing w:line="252" w:lineRule="auto"/>
        <w:ind w:right="337"/>
        <w:jc w:val="both"/>
        <w:rPr>
          <w:rFonts w:ascii="Arial" w:hAnsi="Arial" w:cs="Arial"/>
          <w:sz w:val="22"/>
          <w:szCs w:val="22"/>
        </w:rPr>
      </w:pPr>
    </w:p>
    <w:p w14:paraId="0085015D" w14:textId="77777777" w:rsidR="008A2626" w:rsidRPr="001C1868" w:rsidRDefault="008A2626" w:rsidP="001C1868">
      <w:pPr>
        <w:spacing w:line="252" w:lineRule="auto"/>
        <w:ind w:right="337" w:firstLine="567"/>
        <w:jc w:val="both"/>
        <w:rPr>
          <w:rFonts w:ascii="Arial" w:hAnsi="Arial" w:cs="Arial"/>
          <w:sz w:val="22"/>
          <w:szCs w:val="22"/>
        </w:rPr>
      </w:pPr>
      <w:r w:rsidRPr="001C1868">
        <w:rPr>
          <w:rFonts w:ascii="Arial" w:hAnsi="Arial" w:cs="Arial"/>
          <w:sz w:val="22"/>
          <w:szCs w:val="22"/>
        </w:rPr>
        <w:t>Provedbeni plan unapređenja zaštite od požara na području Općine Kamanje u 2020. godini proveden je po cjelinama kako slijedi:</w:t>
      </w:r>
    </w:p>
    <w:p w14:paraId="09920B47" w14:textId="77777777" w:rsidR="008A2626" w:rsidRPr="001C1868" w:rsidRDefault="008A2626" w:rsidP="008A2626">
      <w:pPr>
        <w:spacing w:after="200" w:line="252" w:lineRule="auto"/>
        <w:ind w:left="568" w:right="68" w:hanging="284"/>
        <w:jc w:val="both"/>
        <w:rPr>
          <w:rFonts w:ascii="Arial" w:hAnsi="Arial" w:cs="Arial"/>
          <w:sz w:val="22"/>
          <w:szCs w:val="22"/>
        </w:rPr>
      </w:pPr>
      <w:r w:rsidRPr="001C1868">
        <w:rPr>
          <w:rFonts w:ascii="Arial" w:hAnsi="Arial" w:cs="Arial"/>
          <w:sz w:val="22"/>
          <w:szCs w:val="22"/>
        </w:rPr>
        <w:t xml:space="preserve">  </w:t>
      </w:r>
    </w:p>
    <w:p w14:paraId="42C76901" w14:textId="77777777" w:rsidR="008A2626" w:rsidRPr="001C1868" w:rsidRDefault="008A2626" w:rsidP="008A2626">
      <w:pPr>
        <w:pStyle w:val="Odlomakpopisa"/>
        <w:numPr>
          <w:ilvl w:val="0"/>
          <w:numId w:val="34"/>
        </w:numPr>
        <w:spacing w:line="252" w:lineRule="auto"/>
        <w:ind w:left="1162" w:right="335" w:hanging="595"/>
        <w:jc w:val="both"/>
        <w:rPr>
          <w:rFonts w:ascii="Arial" w:hAnsi="Arial" w:cs="Arial"/>
          <w:sz w:val="22"/>
          <w:szCs w:val="22"/>
        </w:rPr>
      </w:pPr>
      <w:r w:rsidRPr="001C1868">
        <w:rPr>
          <w:rFonts w:ascii="Arial" w:hAnsi="Arial" w:cs="Arial"/>
          <w:sz w:val="22"/>
          <w:szCs w:val="22"/>
        </w:rPr>
        <w:lastRenderedPageBreak/>
        <w:t>Ažuriranje plana zaštite od požara je u postupku, a otežano je zbog epidemioloških mjera i zabrane okupljanja. Predstoji usvajanje Odluke o usklađenju Plana zaštite od požara i Procjene ugroženosti od požara na sjednici Općinskog vijeća Općine Kamanje.</w:t>
      </w:r>
    </w:p>
    <w:p w14:paraId="771411E8" w14:textId="77777777" w:rsidR="008A2626" w:rsidRPr="001C1868" w:rsidRDefault="008A2626" w:rsidP="008A2626">
      <w:pPr>
        <w:pStyle w:val="Odlomakpopisa"/>
        <w:numPr>
          <w:ilvl w:val="0"/>
          <w:numId w:val="34"/>
        </w:numPr>
        <w:spacing w:line="252" w:lineRule="auto"/>
        <w:ind w:left="1162" w:right="335" w:hanging="595"/>
        <w:jc w:val="both"/>
        <w:rPr>
          <w:rFonts w:ascii="Arial" w:hAnsi="Arial" w:cs="Arial"/>
          <w:sz w:val="22"/>
          <w:szCs w:val="22"/>
        </w:rPr>
      </w:pPr>
      <w:r w:rsidRPr="001C1868">
        <w:rPr>
          <w:rFonts w:ascii="Arial" w:hAnsi="Arial" w:cs="Arial"/>
          <w:sz w:val="22"/>
          <w:szCs w:val="22"/>
        </w:rPr>
        <w:t>Vatrogasna zajednica Općine Kamanje ažurirala je jedinstveni popis operativnih vatrogasaca propisanih Planovima ZOP-a u centralnom informatičkom sustavu Vatronet.</w:t>
      </w:r>
    </w:p>
    <w:p w14:paraId="57FFDED3" w14:textId="77777777" w:rsidR="008A2626" w:rsidRPr="001C1868" w:rsidRDefault="008A2626" w:rsidP="008A2626">
      <w:pPr>
        <w:pStyle w:val="Odlomakpopisa"/>
        <w:numPr>
          <w:ilvl w:val="0"/>
          <w:numId w:val="34"/>
        </w:numPr>
        <w:spacing w:line="252" w:lineRule="auto"/>
        <w:ind w:left="1162" w:right="335" w:hanging="595"/>
        <w:jc w:val="both"/>
        <w:rPr>
          <w:rFonts w:ascii="Arial" w:hAnsi="Arial" w:cs="Arial"/>
          <w:sz w:val="22"/>
          <w:szCs w:val="22"/>
        </w:rPr>
      </w:pPr>
      <w:r w:rsidRPr="001C1868">
        <w:rPr>
          <w:rFonts w:ascii="Arial" w:hAnsi="Arial" w:cs="Arial"/>
          <w:sz w:val="22"/>
          <w:szCs w:val="22"/>
        </w:rPr>
        <w:t>Evidencija vatrogasnih intervencija vodi se kroz sustav ''Upravljanje vatrogasnim intervencijama/Sustav za vođenje vatrogasnih intervencija u vatrogastvu'' (skraćeno: sustav UVI) .</w:t>
      </w:r>
    </w:p>
    <w:p w14:paraId="0E143413" w14:textId="77777777" w:rsidR="008A2626" w:rsidRPr="001C1868" w:rsidRDefault="008A2626" w:rsidP="008A2626">
      <w:pPr>
        <w:pStyle w:val="Odlomakpopisa"/>
        <w:numPr>
          <w:ilvl w:val="0"/>
          <w:numId w:val="34"/>
        </w:numPr>
        <w:tabs>
          <w:tab w:val="left" w:pos="1134"/>
        </w:tabs>
        <w:spacing w:line="252" w:lineRule="auto"/>
        <w:ind w:left="1134" w:right="335" w:hanging="567"/>
        <w:jc w:val="both"/>
        <w:rPr>
          <w:rFonts w:ascii="Arial" w:hAnsi="Arial" w:cs="Arial"/>
          <w:sz w:val="22"/>
          <w:szCs w:val="22"/>
        </w:rPr>
      </w:pPr>
      <w:r w:rsidRPr="001C1868">
        <w:rPr>
          <w:rFonts w:ascii="Arial" w:hAnsi="Arial" w:cs="Arial"/>
          <w:sz w:val="22"/>
          <w:szCs w:val="22"/>
        </w:rPr>
        <w:t>Vatrogasne postrojbe organizirane su u skladu s Planom zaštite od požara tako da se u slučaju požara osigura djelotvorna i pravodobna operativnost vatrogasne postrojbe, kao i cjelovita prostorna pokrivenost Općine Kamanje, te je na snazi mjera 2 iz Plana zaštite od požara.</w:t>
      </w:r>
    </w:p>
    <w:p w14:paraId="381E7433" w14:textId="77777777" w:rsidR="008A2626" w:rsidRPr="001C1868" w:rsidRDefault="008A2626" w:rsidP="008A2626">
      <w:pPr>
        <w:pStyle w:val="Odlomakpopisa"/>
        <w:numPr>
          <w:ilvl w:val="0"/>
          <w:numId w:val="34"/>
        </w:numPr>
        <w:tabs>
          <w:tab w:val="left" w:pos="1134"/>
        </w:tabs>
        <w:spacing w:line="252" w:lineRule="auto"/>
        <w:ind w:left="1134" w:right="335" w:hanging="567"/>
        <w:jc w:val="both"/>
        <w:rPr>
          <w:rFonts w:ascii="Arial" w:hAnsi="Arial" w:cs="Arial"/>
          <w:sz w:val="22"/>
          <w:szCs w:val="22"/>
        </w:rPr>
      </w:pPr>
      <w:r w:rsidRPr="001C1868">
        <w:rPr>
          <w:rFonts w:ascii="Arial" w:hAnsi="Arial" w:cs="Arial"/>
          <w:sz w:val="22"/>
          <w:szCs w:val="22"/>
        </w:rPr>
        <w:t>Izvršena je kontrola opreme po pravilnicima od strane DUZS. Oprema koja nedostaje nabavlja se po višegodišnjem planu nabave .</w:t>
      </w:r>
    </w:p>
    <w:p w14:paraId="035CA452" w14:textId="77777777" w:rsidR="008A2626" w:rsidRPr="001C1868" w:rsidRDefault="008A2626" w:rsidP="008A2626">
      <w:pPr>
        <w:pStyle w:val="Odlomakpopisa"/>
        <w:numPr>
          <w:ilvl w:val="0"/>
          <w:numId w:val="34"/>
        </w:numPr>
        <w:tabs>
          <w:tab w:val="left" w:pos="1134"/>
        </w:tabs>
        <w:spacing w:line="252" w:lineRule="auto"/>
        <w:ind w:left="1134" w:right="335" w:hanging="567"/>
        <w:jc w:val="both"/>
        <w:rPr>
          <w:rFonts w:ascii="Arial" w:hAnsi="Arial" w:cs="Arial"/>
          <w:sz w:val="22"/>
          <w:szCs w:val="22"/>
        </w:rPr>
      </w:pPr>
      <w:r w:rsidRPr="001C1868">
        <w:rPr>
          <w:rFonts w:ascii="Arial" w:hAnsi="Arial" w:cs="Arial"/>
          <w:sz w:val="22"/>
          <w:szCs w:val="22"/>
        </w:rPr>
        <w:t>Za učinkovito i uspješno provođenje vatrogasnih intervencija vrlo je važan sustav uzbunjivanja i radio veze, koji su zadovoljene za potrebe vatrogasne službe Općine Kamanje.</w:t>
      </w:r>
    </w:p>
    <w:p w14:paraId="14187E76" w14:textId="77777777" w:rsidR="008A2626" w:rsidRPr="001C1868" w:rsidRDefault="008A2626" w:rsidP="008A2626">
      <w:pPr>
        <w:tabs>
          <w:tab w:val="left" w:pos="1134"/>
        </w:tabs>
        <w:spacing w:line="252" w:lineRule="auto"/>
        <w:ind w:left="1134" w:right="337"/>
        <w:jc w:val="both"/>
        <w:rPr>
          <w:rFonts w:ascii="Arial" w:hAnsi="Arial" w:cs="Arial"/>
          <w:sz w:val="22"/>
          <w:szCs w:val="22"/>
        </w:rPr>
      </w:pPr>
      <w:r w:rsidRPr="001C1868">
        <w:rPr>
          <w:rFonts w:ascii="Arial" w:hAnsi="Arial" w:cs="Arial"/>
          <w:sz w:val="22"/>
          <w:szCs w:val="22"/>
        </w:rPr>
        <w:t>Sustav uzbunjivanja vatrogasaca je preko sustava VATROTEL.</w:t>
      </w:r>
    </w:p>
    <w:p w14:paraId="0AB82FD7" w14:textId="77777777" w:rsidR="008A2626" w:rsidRPr="001C1868" w:rsidRDefault="008A2626" w:rsidP="008A2626">
      <w:pPr>
        <w:tabs>
          <w:tab w:val="left" w:pos="1134"/>
        </w:tabs>
        <w:spacing w:line="252" w:lineRule="auto"/>
        <w:ind w:left="567" w:right="335" w:firstLine="1049"/>
        <w:jc w:val="both"/>
        <w:rPr>
          <w:rFonts w:ascii="Arial" w:hAnsi="Arial" w:cs="Arial"/>
          <w:sz w:val="22"/>
          <w:szCs w:val="22"/>
        </w:rPr>
      </w:pPr>
    </w:p>
    <w:p w14:paraId="570FFCB5" w14:textId="77777777" w:rsidR="008A2626" w:rsidRPr="001C1868" w:rsidRDefault="008A2626" w:rsidP="008A2626">
      <w:pPr>
        <w:pStyle w:val="OdlomakJurica"/>
        <w:rPr>
          <w:lang w:eastAsia="hr-HR"/>
        </w:rPr>
      </w:pPr>
      <w:r w:rsidRPr="001C1868">
        <w:rPr>
          <w:lang w:eastAsia="hr-HR"/>
        </w:rPr>
        <w:t xml:space="preserve">Zbog pandemije izazvane korona virusom dio aktivnosti koje su planirane u godišnjem provedbenom planu nisu održane. </w:t>
      </w:r>
    </w:p>
    <w:p w14:paraId="1B5E8F09" w14:textId="77777777" w:rsidR="008A2626" w:rsidRPr="001C1868" w:rsidRDefault="008A2626" w:rsidP="008A2626">
      <w:pPr>
        <w:tabs>
          <w:tab w:val="left" w:pos="1134"/>
        </w:tabs>
        <w:spacing w:line="252" w:lineRule="auto"/>
        <w:ind w:left="567" w:right="335"/>
        <w:jc w:val="both"/>
        <w:rPr>
          <w:rFonts w:ascii="Arial" w:hAnsi="Arial" w:cs="Arial"/>
          <w:sz w:val="22"/>
          <w:szCs w:val="22"/>
        </w:rPr>
      </w:pPr>
      <w:r w:rsidRPr="001C1868">
        <w:rPr>
          <w:rFonts w:ascii="Arial" w:hAnsi="Arial" w:cs="Arial"/>
          <w:sz w:val="22"/>
          <w:szCs w:val="22"/>
        </w:rPr>
        <w:t xml:space="preserve"> </w:t>
      </w:r>
      <w:r w:rsidRPr="001C1868">
        <w:rPr>
          <w:rFonts w:ascii="Arial" w:hAnsi="Arial" w:cs="Arial"/>
          <w:color w:val="FF0000"/>
          <w:sz w:val="22"/>
          <w:szCs w:val="22"/>
        </w:rPr>
        <w:t xml:space="preserve">         </w:t>
      </w:r>
    </w:p>
    <w:p w14:paraId="15A21999" w14:textId="77777777" w:rsidR="001C1868" w:rsidRPr="001C1868" w:rsidRDefault="001C1868" w:rsidP="001C1868">
      <w:pPr>
        <w:jc w:val="both"/>
        <w:rPr>
          <w:rFonts w:ascii="Arial" w:hAnsi="Arial" w:cs="Arial"/>
          <w:b/>
          <w:sz w:val="22"/>
          <w:szCs w:val="22"/>
        </w:rPr>
      </w:pPr>
      <w:r w:rsidRPr="001C1868">
        <w:rPr>
          <w:rFonts w:ascii="Arial" w:hAnsi="Arial" w:cs="Arial"/>
          <w:b/>
          <w:sz w:val="22"/>
          <w:szCs w:val="22"/>
        </w:rPr>
        <w:t>STANJE ZAŠTITE OD POŽARA</w:t>
      </w:r>
    </w:p>
    <w:p w14:paraId="06BCC772" w14:textId="77777777" w:rsidR="001C1868" w:rsidRPr="001C1868" w:rsidRDefault="001C1868" w:rsidP="001C1868">
      <w:pPr>
        <w:ind w:firstLine="708"/>
        <w:jc w:val="both"/>
        <w:rPr>
          <w:rFonts w:ascii="Arial" w:hAnsi="Arial" w:cs="Arial"/>
          <w:sz w:val="22"/>
          <w:szCs w:val="22"/>
        </w:rPr>
      </w:pPr>
    </w:p>
    <w:p w14:paraId="133C111F" w14:textId="77777777" w:rsidR="001C1868" w:rsidRPr="001C1868" w:rsidRDefault="001C1868" w:rsidP="001C1868">
      <w:pPr>
        <w:numPr>
          <w:ilvl w:val="0"/>
          <w:numId w:val="9"/>
        </w:numPr>
        <w:jc w:val="both"/>
        <w:rPr>
          <w:rFonts w:ascii="Arial" w:hAnsi="Arial" w:cs="Arial"/>
          <w:b/>
          <w:sz w:val="22"/>
          <w:szCs w:val="22"/>
        </w:rPr>
      </w:pPr>
      <w:r w:rsidRPr="001C1868">
        <w:rPr>
          <w:rFonts w:ascii="Arial" w:hAnsi="Arial" w:cs="Arial"/>
          <w:b/>
          <w:sz w:val="22"/>
          <w:szCs w:val="22"/>
        </w:rPr>
        <w:t>OPERATIVNO PREVENTIVNA DJELOVANJA</w:t>
      </w:r>
    </w:p>
    <w:p w14:paraId="0269884A" w14:textId="77777777" w:rsidR="001C1868" w:rsidRPr="001C1868" w:rsidRDefault="001C1868" w:rsidP="001C1868">
      <w:pPr>
        <w:ind w:firstLine="708"/>
        <w:jc w:val="both"/>
        <w:rPr>
          <w:rFonts w:ascii="Arial" w:hAnsi="Arial" w:cs="Arial"/>
          <w:sz w:val="22"/>
          <w:szCs w:val="22"/>
        </w:rPr>
      </w:pPr>
      <w:r w:rsidRPr="001C1868">
        <w:rPr>
          <w:rFonts w:ascii="Arial" w:hAnsi="Arial" w:cs="Arial"/>
          <w:sz w:val="22"/>
          <w:szCs w:val="22"/>
        </w:rPr>
        <w:t xml:space="preserve">Operativno i preventivno djelovanje je u uskoj i neraskidivoj suradnji pa je ponekad teško povući vidljivu granicu gdje prestaje, a gdje počinje pojedina djelatnost. Činjenica je da nema savršene preventive, a koja bi mogla isključiti postojanje operative. Bitno je naglasiti da svaki veći incident (požar, tehnička intervencija) neminovno nosi funkcije i druge troškove. </w:t>
      </w:r>
    </w:p>
    <w:p w14:paraId="259E30F0" w14:textId="77777777" w:rsidR="001C1868" w:rsidRPr="001C1868" w:rsidRDefault="001C1868" w:rsidP="001C1868">
      <w:pPr>
        <w:ind w:firstLine="708"/>
        <w:jc w:val="both"/>
        <w:rPr>
          <w:rFonts w:ascii="Arial" w:hAnsi="Arial" w:cs="Arial"/>
          <w:sz w:val="22"/>
          <w:szCs w:val="22"/>
        </w:rPr>
      </w:pPr>
      <w:r w:rsidRPr="001C1868">
        <w:rPr>
          <w:rFonts w:ascii="Arial" w:hAnsi="Arial" w:cs="Arial"/>
          <w:sz w:val="22"/>
          <w:szCs w:val="22"/>
        </w:rPr>
        <w:t>Analizom se može doći do saznanja da je uloženi novac u preventivu i operativu samo jedan mali dio vrijednosti u odnosu na štete koje nastaju događajem.</w:t>
      </w:r>
    </w:p>
    <w:p w14:paraId="40C8278E" w14:textId="77777777" w:rsidR="001C1868" w:rsidRPr="001C1868" w:rsidRDefault="001C1868" w:rsidP="001C1868">
      <w:pPr>
        <w:ind w:firstLine="708"/>
        <w:jc w:val="both"/>
        <w:rPr>
          <w:rFonts w:ascii="Arial" w:hAnsi="Arial" w:cs="Arial"/>
          <w:sz w:val="22"/>
          <w:szCs w:val="22"/>
        </w:rPr>
      </w:pPr>
      <w:r w:rsidRPr="001C1868">
        <w:rPr>
          <w:rFonts w:ascii="Arial" w:hAnsi="Arial" w:cs="Arial"/>
          <w:sz w:val="22"/>
          <w:szCs w:val="22"/>
        </w:rPr>
        <w:t>Operativno preventivna djelovanja podrazumijevaju sve one aktivnosti koja dobrovoljna društva (DVO Kamanje, DVD Reštovo, DVD Orljakovo ) moraju ispunjavati sukladno Zakonu o vatrogastvu i Zakonu o zaštiti od požara, Procjeni ugroženosti od požara i tehnološke eksplozije i Planu zaštite od požara Općine Kamanje, Zakonu o udrugama, te ostalih podzakonskih akata s ciljem da bi svoju operativnu spremnost zadržali na nivou koji se propisuje.</w:t>
      </w:r>
    </w:p>
    <w:p w14:paraId="59A23E30" w14:textId="77777777" w:rsidR="001C1868" w:rsidRPr="001C1868" w:rsidRDefault="001C1868" w:rsidP="001C1868">
      <w:pPr>
        <w:ind w:firstLine="708"/>
        <w:jc w:val="both"/>
        <w:rPr>
          <w:rFonts w:ascii="Arial" w:hAnsi="Arial" w:cs="Arial"/>
          <w:sz w:val="22"/>
          <w:szCs w:val="22"/>
        </w:rPr>
      </w:pPr>
      <w:r w:rsidRPr="001C1868">
        <w:rPr>
          <w:rFonts w:ascii="Arial" w:hAnsi="Arial" w:cs="Arial"/>
          <w:sz w:val="22"/>
          <w:szCs w:val="22"/>
        </w:rPr>
        <w:t>Općina</w:t>
      </w:r>
      <w:r w:rsidR="005B29BD">
        <w:rPr>
          <w:rFonts w:ascii="Arial" w:hAnsi="Arial" w:cs="Arial"/>
          <w:sz w:val="22"/>
          <w:szCs w:val="22"/>
        </w:rPr>
        <w:t xml:space="preserve"> </w:t>
      </w:r>
      <w:r w:rsidRPr="001C1868">
        <w:rPr>
          <w:rFonts w:ascii="Arial" w:hAnsi="Arial" w:cs="Arial"/>
          <w:sz w:val="22"/>
          <w:szCs w:val="22"/>
        </w:rPr>
        <w:t xml:space="preserve">Kamanje osigurala je sva potrebna sredstva za financiranje potreba vatrogastva na području Općine Kamanje u 2020. godini. </w:t>
      </w:r>
    </w:p>
    <w:p w14:paraId="40389BD7" w14:textId="77777777" w:rsidR="001C1868" w:rsidRPr="001C1868" w:rsidRDefault="001C1868" w:rsidP="001C1868">
      <w:pPr>
        <w:ind w:firstLine="708"/>
        <w:jc w:val="both"/>
        <w:rPr>
          <w:rFonts w:ascii="Arial" w:hAnsi="Arial" w:cs="Arial"/>
          <w:sz w:val="22"/>
          <w:szCs w:val="22"/>
        </w:rPr>
      </w:pPr>
      <w:r w:rsidRPr="001C1868">
        <w:rPr>
          <w:rFonts w:ascii="Arial" w:hAnsi="Arial" w:cs="Arial"/>
          <w:sz w:val="22"/>
          <w:szCs w:val="22"/>
        </w:rPr>
        <w:t>Tijekom cijele godine kontinuirano su se obavljali  liječnički pregledi  kao i osiguranja za sve operativne vatrogasce svih članica zajednice.</w:t>
      </w:r>
    </w:p>
    <w:p w14:paraId="56BF703B" w14:textId="77777777" w:rsidR="001C1868" w:rsidRPr="001C1868" w:rsidRDefault="001C1868" w:rsidP="001C1868">
      <w:pPr>
        <w:ind w:firstLine="708"/>
        <w:jc w:val="both"/>
        <w:rPr>
          <w:rFonts w:ascii="Arial" w:hAnsi="Arial" w:cs="Arial"/>
          <w:sz w:val="22"/>
          <w:szCs w:val="22"/>
        </w:rPr>
      </w:pPr>
    </w:p>
    <w:p w14:paraId="09415B35" w14:textId="77777777" w:rsidR="001C1868" w:rsidRPr="001C1868" w:rsidRDefault="001C1868" w:rsidP="001C1868">
      <w:pPr>
        <w:ind w:firstLine="284"/>
        <w:rPr>
          <w:rFonts w:ascii="Arial" w:eastAsia="Calibri" w:hAnsi="Arial" w:cs="Arial"/>
          <w:sz w:val="22"/>
          <w:szCs w:val="22"/>
          <w:lang w:eastAsia="en-US"/>
        </w:rPr>
      </w:pPr>
      <w:r w:rsidRPr="001C1868">
        <w:rPr>
          <w:rFonts w:ascii="Arial" w:eastAsia="Calibri" w:hAnsi="Arial" w:cs="Arial"/>
          <w:sz w:val="22"/>
          <w:szCs w:val="22"/>
          <w:lang w:eastAsia="en-US"/>
        </w:rPr>
        <w:t>U prošloj godini  evidentirano je nekoliko vatrogasnih intervencija:</w:t>
      </w:r>
    </w:p>
    <w:p w14:paraId="2B54B694" w14:textId="77777777" w:rsidR="001C1868" w:rsidRPr="001C1868" w:rsidRDefault="001C1868" w:rsidP="001C1868">
      <w:pPr>
        <w:ind w:firstLine="284"/>
        <w:rPr>
          <w:rFonts w:ascii="Arial" w:eastAsia="Calibri" w:hAnsi="Arial" w:cs="Arial"/>
          <w:sz w:val="22"/>
          <w:szCs w:val="22"/>
          <w:lang w:eastAsia="en-US"/>
        </w:rPr>
      </w:pPr>
    </w:p>
    <w:p w14:paraId="6BED19B0" w14:textId="77777777" w:rsidR="001C1868" w:rsidRPr="001C1868" w:rsidRDefault="001C1868" w:rsidP="001C1868">
      <w:pPr>
        <w:numPr>
          <w:ilvl w:val="0"/>
          <w:numId w:val="30"/>
        </w:numPr>
        <w:jc w:val="both"/>
        <w:rPr>
          <w:rFonts w:ascii="Arial" w:eastAsia="Calibri" w:hAnsi="Arial" w:cs="Arial"/>
          <w:sz w:val="22"/>
          <w:szCs w:val="22"/>
          <w:lang w:eastAsia="en-US"/>
        </w:rPr>
      </w:pPr>
      <w:r w:rsidRPr="001C1868">
        <w:rPr>
          <w:rFonts w:ascii="Arial" w:eastAsia="Calibri" w:hAnsi="Arial" w:cs="Arial"/>
          <w:sz w:val="22"/>
          <w:szCs w:val="22"/>
          <w:lang w:eastAsia="en-US"/>
        </w:rPr>
        <w:t>06.04.2020, požar drvenog stupa za prijenos električne energije. (Adresa Kamanje 2, uzrok nastanka požara: nekontrolirano spaljivanje suhe trave, broj operativnih vatrogasaca:  6  DVD Kamanje )</w:t>
      </w:r>
    </w:p>
    <w:p w14:paraId="01FF718C" w14:textId="77777777" w:rsidR="001C1868" w:rsidRPr="001C1868" w:rsidRDefault="001C1868" w:rsidP="001C1868">
      <w:pPr>
        <w:numPr>
          <w:ilvl w:val="0"/>
          <w:numId w:val="30"/>
        </w:numPr>
        <w:jc w:val="both"/>
        <w:rPr>
          <w:rFonts w:ascii="Arial" w:eastAsia="Calibri" w:hAnsi="Arial" w:cs="Arial"/>
          <w:sz w:val="22"/>
          <w:szCs w:val="22"/>
          <w:lang w:eastAsia="en-US"/>
        </w:rPr>
      </w:pPr>
      <w:r w:rsidRPr="001C1868">
        <w:rPr>
          <w:rFonts w:ascii="Arial" w:eastAsia="Calibri" w:hAnsi="Arial" w:cs="Arial"/>
          <w:sz w:val="22"/>
          <w:szCs w:val="22"/>
          <w:lang w:eastAsia="en-US"/>
        </w:rPr>
        <w:t>16.08.2020. prometna nesreća u cestovnom  prometu na D228 u blizini adrese Kamanje 70</w:t>
      </w:r>
      <w:r>
        <w:rPr>
          <w:rFonts w:ascii="Arial" w:eastAsia="Calibri" w:hAnsi="Arial" w:cs="Arial"/>
          <w:sz w:val="22"/>
          <w:szCs w:val="22"/>
          <w:lang w:eastAsia="en-US"/>
        </w:rPr>
        <w:t xml:space="preserve"> </w:t>
      </w:r>
      <w:r w:rsidRPr="001C1868">
        <w:rPr>
          <w:rFonts w:ascii="Arial" w:eastAsia="Calibri" w:hAnsi="Arial" w:cs="Arial"/>
          <w:sz w:val="22"/>
          <w:szCs w:val="22"/>
          <w:lang w:eastAsia="en-US"/>
        </w:rPr>
        <w:t>a (prevrnu</w:t>
      </w:r>
      <w:r w:rsidR="005B29BD">
        <w:rPr>
          <w:rFonts w:ascii="Arial" w:eastAsia="Calibri" w:hAnsi="Arial" w:cs="Arial"/>
          <w:sz w:val="22"/>
          <w:szCs w:val="22"/>
          <w:lang w:eastAsia="en-US"/>
        </w:rPr>
        <w:t>ć</w:t>
      </w:r>
      <w:r w:rsidRPr="001C1868">
        <w:rPr>
          <w:rFonts w:ascii="Arial" w:eastAsia="Calibri" w:hAnsi="Arial" w:cs="Arial"/>
          <w:sz w:val="22"/>
          <w:szCs w:val="22"/>
          <w:lang w:eastAsia="en-US"/>
        </w:rPr>
        <w:t xml:space="preserve">e kamiona hladnjače, dvije osobe   ozlijeđene) ali nisu životno bile ugrožene, broj operativnih vatrogasaca: 6  DVD Kamanje, 7  DVD Reštovo, 4 DVD Orljakovo, 4 JVP Karlovac  </w:t>
      </w:r>
    </w:p>
    <w:p w14:paraId="3FB3BE08" w14:textId="77777777" w:rsidR="001C1868" w:rsidRPr="001C1868" w:rsidRDefault="001C1868" w:rsidP="001C1868">
      <w:pPr>
        <w:numPr>
          <w:ilvl w:val="0"/>
          <w:numId w:val="30"/>
        </w:numPr>
        <w:jc w:val="both"/>
        <w:rPr>
          <w:rFonts w:ascii="Arial" w:eastAsia="Calibri" w:hAnsi="Arial" w:cs="Arial"/>
          <w:sz w:val="22"/>
          <w:szCs w:val="22"/>
          <w:lang w:eastAsia="en-US"/>
        </w:rPr>
      </w:pPr>
      <w:r w:rsidRPr="001C1868">
        <w:rPr>
          <w:rFonts w:ascii="Arial" w:eastAsia="Calibri" w:hAnsi="Arial" w:cs="Arial"/>
          <w:sz w:val="22"/>
          <w:szCs w:val="22"/>
          <w:lang w:eastAsia="en-US"/>
        </w:rPr>
        <w:lastRenderedPageBreak/>
        <w:t xml:space="preserve"> 31.12.2020. izvanredna dislokacija, ispomoć u otklanjanju posljedica potresa na području općine Lasinja prema zapovijedi Županijskog vatrogasnog zapovjednika.</w:t>
      </w:r>
    </w:p>
    <w:p w14:paraId="6D8E1F42" w14:textId="77777777" w:rsidR="001C1868" w:rsidRPr="001C1868" w:rsidRDefault="001C1868" w:rsidP="001C1868">
      <w:pPr>
        <w:ind w:left="720"/>
        <w:jc w:val="both"/>
        <w:rPr>
          <w:rFonts w:ascii="Arial" w:eastAsia="Calibri" w:hAnsi="Arial" w:cs="Arial"/>
          <w:sz w:val="22"/>
          <w:szCs w:val="22"/>
          <w:lang w:eastAsia="en-US"/>
        </w:rPr>
      </w:pPr>
      <w:r w:rsidRPr="001C1868">
        <w:rPr>
          <w:rFonts w:ascii="Arial" w:eastAsia="Calibri" w:hAnsi="Arial" w:cs="Arial"/>
          <w:sz w:val="22"/>
          <w:szCs w:val="22"/>
          <w:lang w:eastAsia="en-US"/>
        </w:rPr>
        <w:t>(tehničke intervencije na objektima: uklanjanje oštećenih dimnjaka,  manje sanacije krovišta, popravak crijepova) broj operativnih vatrogasaca: 7  DVD Kamanje</w:t>
      </w:r>
    </w:p>
    <w:p w14:paraId="00521C78" w14:textId="77777777" w:rsidR="001C1868" w:rsidRPr="001C1868" w:rsidRDefault="001C1868" w:rsidP="001C1868">
      <w:pPr>
        <w:jc w:val="both"/>
        <w:rPr>
          <w:rFonts w:ascii="Arial" w:eastAsia="Calibri" w:hAnsi="Arial" w:cs="Arial"/>
          <w:sz w:val="22"/>
          <w:szCs w:val="22"/>
          <w:lang w:eastAsia="en-US"/>
        </w:rPr>
      </w:pPr>
    </w:p>
    <w:p w14:paraId="691AD3E0" w14:textId="77777777" w:rsidR="001C1868" w:rsidRPr="001C1868" w:rsidRDefault="001C1868" w:rsidP="001C1868">
      <w:pPr>
        <w:jc w:val="both"/>
        <w:rPr>
          <w:rFonts w:ascii="Arial" w:eastAsia="Calibri" w:hAnsi="Arial" w:cs="Arial"/>
          <w:sz w:val="22"/>
          <w:szCs w:val="22"/>
          <w:lang w:eastAsia="en-US"/>
        </w:rPr>
      </w:pPr>
      <w:r w:rsidRPr="001C1868">
        <w:rPr>
          <w:rFonts w:ascii="Arial" w:eastAsia="Calibri" w:hAnsi="Arial" w:cs="Arial"/>
          <w:sz w:val="22"/>
          <w:szCs w:val="22"/>
          <w:lang w:eastAsia="en-US"/>
        </w:rPr>
        <w:t>Osim vatrogasnih intervencija odrađeno je i nekoliko ostalih operativnih aktivnosti:</w:t>
      </w:r>
    </w:p>
    <w:p w14:paraId="453F1FA1" w14:textId="77777777" w:rsidR="001C1868" w:rsidRPr="001C1868" w:rsidRDefault="001C1868" w:rsidP="001C1868">
      <w:pPr>
        <w:numPr>
          <w:ilvl w:val="0"/>
          <w:numId w:val="42"/>
        </w:numPr>
        <w:jc w:val="both"/>
        <w:rPr>
          <w:rFonts w:ascii="Arial" w:eastAsia="Calibri" w:hAnsi="Arial" w:cs="Arial"/>
          <w:sz w:val="22"/>
          <w:szCs w:val="22"/>
          <w:lang w:eastAsia="en-US"/>
        </w:rPr>
      </w:pPr>
      <w:r w:rsidRPr="001C1868">
        <w:rPr>
          <w:rFonts w:ascii="Arial" w:eastAsia="Calibri" w:hAnsi="Arial" w:cs="Arial"/>
          <w:sz w:val="22"/>
          <w:szCs w:val="22"/>
          <w:lang w:eastAsia="en-US"/>
        </w:rPr>
        <w:t>Redovne ophodnje na području Općine Kamanje radi nadzora  provođenja Odluke o zabrani  javnih okupljanja  vezano uz epidemiju virusa  COVID 19, kao i zabrani paljenja korova i suhe trave  na otvorenom prostoru. U mjesecu travnju odrađene su 34 a u svibnju 7 redovnih ophodnji, te angažirano operativnih vatrogasaca  : 9 DVD Kamanje, 4 DVD Reštovo, 4 DVD Orljakovo. U ophodnjama je odrađeno  preko 100 sati.</w:t>
      </w:r>
    </w:p>
    <w:p w14:paraId="21AD30E4" w14:textId="77777777" w:rsidR="001C1868" w:rsidRPr="001C1868" w:rsidRDefault="001C1868" w:rsidP="001C1868">
      <w:pPr>
        <w:numPr>
          <w:ilvl w:val="0"/>
          <w:numId w:val="42"/>
        </w:numPr>
        <w:jc w:val="both"/>
        <w:rPr>
          <w:rFonts w:ascii="Arial" w:eastAsia="Calibri" w:hAnsi="Arial" w:cs="Arial"/>
          <w:sz w:val="22"/>
          <w:szCs w:val="22"/>
          <w:lang w:eastAsia="en-US"/>
        </w:rPr>
      </w:pPr>
      <w:r w:rsidRPr="001C1868">
        <w:rPr>
          <w:rFonts w:ascii="Arial" w:eastAsia="Calibri" w:hAnsi="Arial" w:cs="Arial"/>
          <w:sz w:val="22"/>
          <w:szCs w:val="22"/>
          <w:lang w:eastAsia="en-US"/>
        </w:rPr>
        <w:t xml:space="preserve">24.4.2020. Punjenje spremnika vodom pomoću vatrogasne pumpe u mjestu Reštovo. DVD Reštovo </w:t>
      </w:r>
    </w:p>
    <w:p w14:paraId="0C3966A9" w14:textId="77777777" w:rsidR="001C1868" w:rsidRPr="001C1868" w:rsidRDefault="001C1868" w:rsidP="001C1868">
      <w:pPr>
        <w:numPr>
          <w:ilvl w:val="0"/>
          <w:numId w:val="42"/>
        </w:numPr>
        <w:jc w:val="both"/>
        <w:rPr>
          <w:rFonts w:ascii="Arial" w:eastAsia="Calibri" w:hAnsi="Arial" w:cs="Arial"/>
          <w:sz w:val="22"/>
          <w:szCs w:val="22"/>
          <w:lang w:eastAsia="en-US"/>
        </w:rPr>
      </w:pPr>
      <w:r w:rsidRPr="001C1868">
        <w:rPr>
          <w:rFonts w:ascii="Arial" w:eastAsia="Calibri" w:hAnsi="Arial" w:cs="Arial"/>
          <w:sz w:val="22"/>
          <w:szCs w:val="22"/>
          <w:lang w:eastAsia="en-US"/>
        </w:rPr>
        <w:t>14.10.2020. Ispomoć oko uređenja  privremene karantene za smještaj lakše oboljelih od koronavirusa u mjestu Jaškovo, adresa Jaškovo 50, prema zapovijedi Županijskog vatrogasnog zapovjednika. Sudjeluje operativnih vatrogasaca: 3 DVD Kamanje, 2 DVD Orljakovo</w:t>
      </w:r>
    </w:p>
    <w:p w14:paraId="11240DFB" w14:textId="77777777" w:rsidR="001C1868" w:rsidRPr="001C1868" w:rsidRDefault="001C1868" w:rsidP="001C1868">
      <w:pPr>
        <w:numPr>
          <w:ilvl w:val="0"/>
          <w:numId w:val="42"/>
        </w:numPr>
        <w:jc w:val="both"/>
        <w:rPr>
          <w:rFonts w:ascii="Arial" w:eastAsia="Calibri" w:hAnsi="Arial" w:cs="Arial"/>
          <w:sz w:val="22"/>
          <w:szCs w:val="22"/>
          <w:lang w:eastAsia="en-US"/>
        </w:rPr>
      </w:pPr>
      <w:r w:rsidRPr="001C1868">
        <w:rPr>
          <w:rFonts w:ascii="Arial" w:eastAsia="Calibri" w:hAnsi="Arial" w:cs="Arial"/>
          <w:sz w:val="22"/>
          <w:szCs w:val="22"/>
          <w:lang w:eastAsia="en-US"/>
        </w:rPr>
        <w:t xml:space="preserve">Ispumpavanje bunara u mjestu Kamanje </w:t>
      </w:r>
    </w:p>
    <w:p w14:paraId="2F390C95" w14:textId="77777777" w:rsidR="001C1868" w:rsidRPr="001C1868" w:rsidRDefault="001C1868" w:rsidP="001C1868">
      <w:pPr>
        <w:ind w:left="720"/>
        <w:jc w:val="both"/>
        <w:rPr>
          <w:rFonts w:ascii="Arial" w:eastAsia="Calibri" w:hAnsi="Arial" w:cs="Arial"/>
          <w:sz w:val="22"/>
          <w:szCs w:val="22"/>
          <w:lang w:eastAsia="en-US"/>
        </w:rPr>
      </w:pPr>
      <w:r w:rsidRPr="001C1868">
        <w:rPr>
          <w:rFonts w:ascii="Arial" w:eastAsia="Calibri" w:hAnsi="Arial" w:cs="Arial"/>
          <w:sz w:val="22"/>
          <w:szCs w:val="22"/>
          <w:lang w:eastAsia="en-US"/>
        </w:rPr>
        <w:t xml:space="preserve"> </w:t>
      </w:r>
    </w:p>
    <w:p w14:paraId="3AA48506" w14:textId="77777777" w:rsidR="001C1868" w:rsidRPr="001C1868" w:rsidRDefault="001C1868" w:rsidP="001C1868">
      <w:pPr>
        <w:ind w:firstLine="708"/>
        <w:jc w:val="both"/>
        <w:rPr>
          <w:rFonts w:ascii="Arial" w:eastAsia="Calibri" w:hAnsi="Arial" w:cs="Arial"/>
          <w:sz w:val="22"/>
          <w:szCs w:val="22"/>
          <w:lang w:eastAsia="en-US"/>
        </w:rPr>
      </w:pPr>
      <w:r w:rsidRPr="001C1868">
        <w:rPr>
          <w:rFonts w:ascii="Arial" w:eastAsia="Calibri" w:hAnsi="Arial" w:cs="Arial"/>
          <w:sz w:val="22"/>
          <w:szCs w:val="22"/>
          <w:lang w:eastAsia="en-US"/>
        </w:rPr>
        <w:t xml:space="preserve"> Izvršeni je i periodički servis aparata za početno gašenje požara  svih članica  zajednice od strane ovlaštenog servisera.</w:t>
      </w:r>
    </w:p>
    <w:p w14:paraId="5490094D" w14:textId="77777777" w:rsidR="001C1868" w:rsidRPr="001C1868" w:rsidRDefault="001C1868" w:rsidP="001C1868">
      <w:pPr>
        <w:ind w:firstLine="708"/>
        <w:jc w:val="both"/>
        <w:rPr>
          <w:rFonts w:ascii="Arial" w:eastAsia="Calibri" w:hAnsi="Arial" w:cs="Arial"/>
          <w:sz w:val="22"/>
          <w:szCs w:val="22"/>
          <w:lang w:eastAsia="en-US"/>
        </w:rPr>
      </w:pPr>
      <w:r w:rsidRPr="001C1868">
        <w:rPr>
          <w:rFonts w:ascii="Arial" w:eastAsia="Calibri" w:hAnsi="Arial" w:cs="Arial"/>
          <w:sz w:val="22"/>
          <w:szCs w:val="22"/>
          <w:lang w:eastAsia="en-US"/>
        </w:rPr>
        <w:t xml:space="preserve"> </w:t>
      </w:r>
    </w:p>
    <w:p w14:paraId="34C1ABCF" w14:textId="77777777" w:rsidR="001C1868" w:rsidRPr="001C1868" w:rsidRDefault="001C1868" w:rsidP="001C1868">
      <w:pPr>
        <w:ind w:firstLine="708"/>
        <w:jc w:val="both"/>
        <w:rPr>
          <w:rFonts w:ascii="Arial" w:hAnsi="Arial" w:cs="Arial"/>
          <w:sz w:val="22"/>
          <w:szCs w:val="22"/>
        </w:rPr>
      </w:pPr>
      <w:r w:rsidRPr="001C1868">
        <w:rPr>
          <w:rFonts w:ascii="Arial" w:hAnsi="Arial" w:cs="Arial"/>
          <w:sz w:val="22"/>
          <w:szCs w:val="22"/>
        </w:rPr>
        <w:t>Tijekom 2020. godine nije bilo problema sa sustavom veza i uzbunjivanjem koje održavaju vatrogasna društva.</w:t>
      </w:r>
    </w:p>
    <w:p w14:paraId="04E90011" w14:textId="77777777" w:rsidR="001C1868" w:rsidRPr="001C1868" w:rsidRDefault="001C1868" w:rsidP="001C1868">
      <w:pPr>
        <w:ind w:firstLine="708"/>
        <w:jc w:val="both"/>
        <w:rPr>
          <w:rFonts w:ascii="Arial" w:hAnsi="Arial" w:cs="Arial"/>
          <w:sz w:val="22"/>
          <w:szCs w:val="22"/>
        </w:rPr>
      </w:pPr>
      <w:r w:rsidRPr="001C1868">
        <w:rPr>
          <w:rFonts w:ascii="Arial" w:eastAsia="Calibri" w:hAnsi="Arial" w:cs="Arial"/>
          <w:sz w:val="22"/>
          <w:szCs w:val="22"/>
          <w:lang w:eastAsia="en-US"/>
        </w:rPr>
        <w:t>Ispravnost sirenskog sustava za uzbunjivanje provjerava se svaku prvu subotu u mjesecu. Općenito uzbunjivanje operativnih  vatrogasaca  vrši se</w:t>
      </w:r>
      <w:r w:rsidRPr="001C1868">
        <w:rPr>
          <w:rFonts w:ascii="Arial" w:hAnsi="Arial" w:cs="Arial"/>
          <w:sz w:val="22"/>
          <w:szCs w:val="22"/>
        </w:rPr>
        <w:t xml:space="preserve"> putem aplikacije VATROn</w:t>
      </w:r>
      <w:r w:rsidRPr="001C1868">
        <w:rPr>
          <w:rFonts w:ascii="Arial" w:hAnsi="Arial" w:cs="Arial"/>
          <w:color w:val="262626"/>
          <w:sz w:val="22"/>
          <w:szCs w:val="22"/>
          <w:shd w:val="clear" w:color="auto" w:fill="FFFFFF"/>
        </w:rPr>
        <w:t>et (središnja baza podataka Hrvatske vatrogasne zajednice u koju se pohranjuju podaci o vatrogasnim organizacijama, njihovim članovima, zaposlenicima, opremi, vozilima i aktivnostima) te sustava UVI (upravljanje vatrogasnim intervencijama, uzbunjivanje vatrogasaca).</w:t>
      </w:r>
    </w:p>
    <w:p w14:paraId="79B433CF" w14:textId="77777777" w:rsidR="001C1868" w:rsidRPr="001C1868" w:rsidRDefault="001C1868" w:rsidP="001C1868">
      <w:pPr>
        <w:jc w:val="both"/>
        <w:rPr>
          <w:rFonts w:ascii="Arial" w:hAnsi="Arial" w:cs="Arial"/>
          <w:sz w:val="22"/>
          <w:szCs w:val="22"/>
        </w:rPr>
      </w:pPr>
    </w:p>
    <w:p w14:paraId="11348FC7" w14:textId="77777777" w:rsidR="001C1868" w:rsidRPr="001C1868" w:rsidRDefault="001C1868" w:rsidP="001C1868">
      <w:pPr>
        <w:numPr>
          <w:ilvl w:val="0"/>
          <w:numId w:val="9"/>
        </w:numPr>
        <w:jc w:val="both"/>
        <w:rPr>
          <w:rFonts w:ascii="Arial" w:hAnsi="Arial" w:cs="Arial"/>
          <w:b/>
          <w:sz w:val="22"/>
          <w:szCs w:val="22"/>
        </w:rPr>
      </w:pPr>
      <w:r w:rsidRPr="001C1868">
        <w:rPr>
          <w:rFonts w:ascii="Arial" w:hAnsi="Arial" w:cs="Arial"/>
          <w:b/>
          <w:sz w:val="22"/>
          <w:szCs w:val="22"/>
        </w:rPr>
        <w:t>MJERE PREVENCIJE ZAŠTITE OD POŽARA</w:t>
      </w:r>
    </w:p>
    <w:p w14:paraId="287C7746" w14:textId="77777777" w:rsidR="001C1868" w:rsidRPr="001C1868" w:rsidRDefault="001C1868" w:rsidP="001C1868">
      <w:pPr>
        <w:ind w:left="709"/>
        <w:jc w:val="both"/>
        <w:rPr>
          <w:rFonts w:ascii="Arial" w:eastAsia="Calibri" w:hAnsi="Arial" w:cs="Arial"/>
          <w:sz w:val="22"/>
          <w:szCs w:val="22"/>
          <w:lang w:eastAsia="en-US"/>
        </w:rPr>
      </w:pPr>
      <w:r w:rsidRPr="001C1868">
        <w:rPr>
          <w:rFonts w:ascii="Arial" w:hAnsi="Arial" w:cs="Arial"/>
          <w:color w:val="222222"/>
          <w:sz w:val="22"/>
          <w:szCs w:val="22"/>
          <w:shd w:val="clear" w:color="auto" w:fill="FFFFFF"/>
        </w:rPr>
        <w:t xml:space="preserve">Zbog pridržavanja svih epidemioloških  mjera  tijekom prošle godine koje su  nastale  pojavom </w:t>
      </w:r>
      <w:r w:rsidRPr="001C1868">
        <w:rPr>
          <w:rFonts w:ascii="Arial" w:hAnsi="Arial" w:cs="Arial"/>
          <w:color w:val="222222"/>
          <w:sz w:val="22"/>
          <w:szCs w:val="22"/>
        </w:rPr>
        <w:t xml:space="preserve"> </w:t>
      </w:r>
      <w:r w:rsidRPr="001C1868">
        <w:rPr>
          <w:rFonts w:ascii="Arial" w:hAnsi="Arial" w:cs="Arial"/>
          <w:color w:val="222222"/>
          <w:sz w:val="22"/>
          <w:szCs w:val="22"/>
          <w:shd w:val="clear" w:color="auto" w:fill="FFFFFF"/>
        </w:rPr>
        <w:t>bolesti </w:t>
      </w:r>
      <w:r w:rsidRPr="001C1868">
        <w:rPr>
          <w:rStyle w:val="il"/>
          <w:rFonts w:ascii="Arial" w:hAnsi="Arial" w:cs="Arial"/>
          <w:color w:val="222222"/>
          <w:sz w:val="22"/>
          <w:szCs w:val="22"/>
          <w:shd w:val="clear" w:color="auto" w:fill="FFFFFF"/>
        </w:rPr>
        <w:t>COVID</w:t>
      </w:r>
      <w:r w:rsidRPr="001C1868">
        <w:rPr>
          <w:rFonts w:ascii="Arial" w:hAnsi="Arial" w:cs="Arial"/>
          <w:color w:val="222222"/>
          <w:sz w:val="22"/>
          <w:szCs w:val="22"/>
          <w:shd w:val="clear" w:color="auto" w:fill="FFFFFF"/>
        </w:rPr>
        <w:t>-19 uzrokovane virusom SARS-CoV-2, nije bilo održanih redovnih vatrogasnih vježbi članova na području Općine Kamanje kao ni sudjelovanja na ostalim vatrogasnim kup takmičenjima koje organizira Vatrogasna zajednica Karlovačke županije.</w:t>
      </w:r>
    </w:p>
    <w:p w14:paraId="49F871D3" w14:textId="77777777" w:rsidR="001C1868" w:rsidRPr="001C1868" w:rsidRDefault="001C1868" w:rsidP="001C1868">
      <w:pPr>
        <w:jc w:val="both"/>
        <w:rPr>
          <w:rFonts w:ascii="Arial" w:hAnsi="Arial" w:cs="Arial"/>
          <w:sz w:val="22"/>
          <w:szCs w:val="22"/>
        </w:rPr>
      </w:pPr>
    </w:p>
    <w:p w14:paraId="5B338ABC" w14:textId="77777777" w:rsidR="001C1868" w:rsidRPr="001C1868" w:rsidRDefault="001C1868" w:rsidP="001C1868">
      <w:pPr>
        <w:jc w:val="both"/>
        <w:rPr>
          <w:rFonts w:ascii="Arial" w:hAnsi="Arial" w:cs="Arial"/>
          <w:sz w:val="22"/>
          <w:szCs w:val="22"/>
          <w:lang w:eastAsia="en-US"/>
        </w:rPr>
      </w:pPr>
      <w:r w:rsidRPr="001C1868">
        <w:rPr>
          <w:rFonts w:ascii="Arial" w:hAnsi="Arial" w:cs="Arial"/>
          <w:sz w:val="22"/>
          <w:szCs w:val="22"/>
          <w:lang w:eastAsia="en-US"/>
        </w:rPr>
        <w:t>Zapovjedništvo Vatrogasne zajednice Kamanje je tokom 2020. godine imalo nekoliko sastanaka što samostalno što zajedno sa Upravnim odborom VZO Kamanje. Na  sastancima su svi zapovjednici bili upoznati sa aktivnostima zadacima, obavezama i razgovorima koje su se rješavale i događale  na sjednicama zapovjedništva Vatrogasne zajednice Karlovačke županije  te stožera Civilne zaštite Općine Kamanje uz pridržavanje svih epidemioloških mjera.</w:t>
      </w:r>
    </w:p>
    <w:p w14:paraId="635E3B64" w14:textId="77777777" w:rsidR="001C1868" w:rsidRPr="001C1868" w:rsidRDefault="001C1868" w:rsidP="001C1868">
      <w:pPr>
        <w:jc w:val="both"/>
        <w:rPr>
          <w:rFonts w:ascii="Arial" w:hAnsi="Arial" w:cs="Arial"/>
          <w:sz w:val="22"/>
          <w:szCs w:val="22"/>
          <w:lang w:eastAsia="en-US"/>
        </w:rPr>
      </w:pPr>
    </w:p>
    <w:p w14:paraId="31195727" w14:textId="77777777" w:rsidR="001C1868" w:rsidRPr="001C1868" w:rsidRDefault="001C1868" w:rsidP="001C1868">
      <w:pPr>
        <w:rPr>
          <w:rFonts w:ascii="Arial" w:eastAsia="Calibri" w:hAnsi="Arial" w:cs="Arial"/>
          <w:sz w:val="22"/>
          <w:szCs w:val="22"/>
          <w:lang w:eastAsia="en-US"/>
        </w:rPr>
      </w:pPr>
      <w:r w:rsidRPr="001C1868">
        <w:rPr>
          <w:rFonts w:ascii="Arial" w:eastAsia="Calibri" w:hAnsi="Arial" w:cs="Arial"/>
          <w:sz w:val="22"/>
          <w:szCs w:val="22"/>
          <w:lang w:eastAsia="en-US"/>
        </w:rPr>
        <w:t>U mjesecu svibnju, mjesecu zaštite od požara, obavljale su se sljedeće aktivnosti:</w:t>
      </w:r>
    </w:p>
    <w:p w14:paraId="34313541" w14:textId="77777777" w:rsidR="001C1868" w:rsidRPr="001C1868" w:rsidRDefault="001C1868" w:rsidP="001C1868">
      <w:pPr>
        <w:contextualSpacing/>
        <w:jc w:val="both"/>
        <w:rPr>
          <w:rFonts w:ascii="Arial" w:eastAsia="Calibri" w:hAnsi="Arial" w:cs="Arial"/>
          <w:sz w:val="22"/>
          <w:szCs w:val="22"/>
          <w:lang w:eastAsia="en-US"/>
        </w:rPr>
      </w:pPr>
    </w:p>
    <w:p w14:paraId="5ED4E065" w14:textId="77777777" w:rsidR="001C1868" w:rsidRPr="001C1868" w:rsidRDefault="001C1868" w:rsidP="001C1868">
      <w:pPr>
        <w:numPr>
          <w:ilvl w:val="0"/>
          <w:numId w:val="11"/>
        </w:numPr>
        <w:contextualSpacing/>
        <w:jc w:val="both"/>
        <w:rPr>
          <w:rFonts w:ascii="Arial" w:eastAsia="Calibri" w:hAnsi="Arial" w:cs="Arial"/>
          <w:sz w:val="22"/>
          <w:szCs w:val="22"/>
          <w:lang w:eastAsia="en-US"/>
        </w:rPr>
      </w:pPr>
      <w:r w:rsidRPr="001C1868">
        <w:rPr>
          <w:rFonts w:ascii="Arial" w:eastAsia="Calibri" w:hAnsi="Arial" w:cs="Arial"/>
          <w:sz w:val="22"/>
          <w:szCs w:val="22"/>
          <w:lang w:eastAsia="en-US"/>
        </w:rPr>
        <w:t xml:space="preserve">17.5.2020. Pregled ispravnosti  hidrantske mreže na području djelovanja (područje općine) </w:t>
      </w:r>
    </w:p>
    <w:p w14:paraId="27B15E1B" w14:textId="77777777" w:rsidR="001C1868" w:rsidRPr="001C1868" w:rsidRDefault="001C1868" w:rsidP="001C1868">
      <w:pPr>
        <w:numPr>
          <w:ilvl w:val="0"/>
          <w:numId w:val="11"/>
        </w:numPr>
        <w:contextualSpacing/>
        <w:jc w:val="both"/>
        <w:rPr>
          <w:rFonts w:ascii="Arial" w:eastAsia="Calibri" w:hAnsi="Arial" w:cs="Arial"/>
          <w:sz w:val="22"/>
          <w:szCs w:val="22"/>
          <w:lang w:eastAsia="en-US"/>
        </w:rPr>
      </w:pPr>
      <w:r w:rsidRPr="001C1868">
        <w:rPr>
          <w:rFonts w:ascii="Arial" w:eastAsia="Calibri" w:hAnsi="Arial" w:cs="Arial"/>
          <w:sz w:val="22"/>
          <w:szCs w:val="22"/>
          <w:lang w:eastAsia="en-US"/>
        </w:rPr>
        <w:t xml:space="preserve">30.5.2020. Ispred zapovjednika VZO Kamanje  izvršen je  nadzor i pregled spremišta, opreme  svih članica </w:t>
      </w:r>
    </w:p>
    <w:p w14:paraId="5A73FC5C" w14:textId="77777777" w:rsidR="001C1868" w:rsidRPr="001C1868" w:rsidRDefault="001C1868" w:rsidP="001C1868">
      <w:pPr>
        <w:jc w:val="both"/>
        <w:rPr>
          <w:rFonts w:ascii="Arial" w:hAnsi="Arial" w:cs="Arial"/>
          <w:sz w:val="22"/>
          <w:szCs w:val="22"/>
        </w:rPr>
      </w:pPr>
    </w:p>
    <w:p w14:paraId="2EA54B5C" w14:textId="77777777" w:rsidR="001C1868" w:rsidRPr="001C1868" w:rsidRDefault="001C1868" w:rsidP="001C1868">
      <w:pPr>
        <w:numPr>
          <w:ilvl w:val="0"/>
          <w:numId w:val="9"/>
        </w:numPr>
        <w:jc w:val="both"/>
        <w:rPr>
          <w:rFonts w:ascii="Arial" w:hAnsi="Arial" w:cs="Arial"/>
          <w:b/>
          <w:sz w:val="22"/>
          <w:szCs w:val="22"/>
        </w:rPr>
      </w:pPr>
      <w:r w:rsidRPr="001C1868">
        <w:rPr>
          <w:rFonts w:ascii="Arial" w:hAnsi="Arial" w:cs="Arial"/>
          <w:b/>
          <w:sz w:val="22"/>
          <w:szCs w:val="22"/>
        </w:rPr>
        <w:t>ORGANIZACIJSKE I ADMINISTRATIVNE MJERE ZAŠTITE OD POŽARA NA OTVORENOM PROSTORU</w:t>
      </w:r>
    </w:p>
    <w:p w14:paraId="1648DE84" w14:textId="77777777" w:rsidR="001C1868" w:rsidRPr="001C1868" w:rsidRDefault="001C1868" w:rsidP="001C1868">
      <w:pPr>
        <w:ind w:firstLine="360"/>
        <w:jc w:val="both"/>
        <w:rPr>
          <w:rFonts w:ascii="Arial" w:hAnsi="Arial" w:cs="Arial"/>
          <w:sz w:val="22"/>
          <w:szCs w:val="22"/>
        </w:rPr>
      </w:pPr>
      <w:r w:rsidRPr="001C1868">
        <w:rPr>
          <w:rFonts w:ascii="Arial" w:hAnsi="Arial" w:cs="Arial"/>
          <w:sz w:val="22"/>
          <w:szCs w:val="22"/>
        </w:rPr>
        <w:lastRenderedPageBreak/>
        <w:t>Dolaskom ljetnih mjeseci, odnosno u vrijeme povećane opasnosti od požara, Hrvatske šume su, sukladno Godišnjem planu zaštite šuma od požara za 2020. godinu, obavile pregled ispravnosti sredstava za dojavu i gašenje od požara, provjeru da li su motrila</w:t>
      </w:r>
      <w:r w:rsidR="005B29BD">
        <w:rPr>
          <w:rFonts w:ascii="Arial" w:hAnsi="Arial" w:cs="Arial"/>
          <w:sz w:val="22"/>
          <w:szCs w:val="22"/>
        </w:rPr>
        <w:t>č</w:t>
      </w:r>
      <w:r w:rsidRPr="001C1868">
        <w:rPr>
          <w:rFonts w:ascii="Arial" w:hAnsi="Arial" w:cs="Arial"/>
          <w:sz w:val="22"/>
          <w:szCs w:val="22"/>
        </w:rPr>
        <w:t xml:space="preserve">ka mjesta, promatračnice ophodnje i ophodari opskrbljeni sredstvima i alatom za gašenje požara, te da li su šumski putovi i protupožarni presjeci prohodni za vatrogasna vozila. </w:t>
      </w:r>
    </w:p>
    <w:p w14:paraId="048D3C7B" w14:textId="77777777" w:rsidR="001C1868" w:rsidRPr="001C1868" w:rsidRDefault="001C1868" w:rsidP="001C1868">
      <w:pPr>
        <w:ind w:firstLine="360"/>
        <w:jc w:val="both"/>
        <w:rPr>
          <w:rFonts w:ascii="Arial" w:hAnsi="Arial" w:cs="Arial"/>
          <w:sz w:val="22"/>
          <w:szCs w:val="22"/>
        </w:rPr>
      </w:pPr>
      <w:r w:rsidRPr="001C1868">
        <w:rPr>
          <w:rFonts w:ascii="Arial" w:hAnsi="Arial" w:cs="Arial"/>
          <w:sz w:val="22"/>
          <w:szCs w:val="22"/>
        </w:rPr>
        <w:t>Agrotehničke mjere provodile su se sukladno Planu motrenja, čuvanja i ophodnje otvorenog prostora i građevina za koje prijeti povećana opasnost od nastajanja i širenja požara te temeljem Odluke o mjerama za sprečavanje nastajanja požara na otvorenom prostoru od 29.05.2020. godine. Neprovođenje navedenih mjera onemogućilo bi ili smanjilo poljoprivrednu proizvodnju, umanjilo vrijednost ili prouzročilo trajni gubitak dijela poljoprivrednog zemljišta, te je stoga neophodno njihovo provođenje. Agrotehničke mjere dužni su provoditi vlasnici i ovlaštenici poljoprivrednog zemljišta, dok nadzor provode  nadležne inspekcije te Policijska uprava Karlovačke županije sukladno propisima o poljoprivrednom zemljištu i propisima zaštite od požara.</w:t>
      </w:r>
    </w:p>
    <w:p w14:paraId="3955FBF2" w14:textId="77777777" w:rsidR="001C1868" w:rsidRPr="001C1868" w:rsidRDefault="001C1868" w:rsidP="001C1868">
      <w:pPr>
        <w:jc w:val="both"/>
        <w:rPr>
          <w:rFonts w:ascii="Arial" w:hAnsi="Arial" w:cs="Arial"/>
          <w:b/>
          <w:sz w:val="22"/>
          <w:szCs w:val="22"/>
        </w:rPr>
      </w:pPr>
    </w:p>
    <w:p w14:paraId="32AF54C6" w14:textId="77777777" w:rsidR="001C1868" w:rsidRPr="001C1868" w:rsidRDefault="001C1868" w:rsidP="001C1868">
      <w:pPr>
        <w:numPr>
          <w:ilvl w:val="0"/>
          <w:numId w:val="9"/>
        </w:numPr>
        <w:jc w:val="both"/>
        <w:rPr>
          <w:rFonts w:ascii="Arial" w:hAnsi="Arial" w:cs="Arial"/>
          <w:b/>
          <w:sz w:val="22"/>
          <w:szCs w:val="22"/>
        </w:rPr>
      </w:pPr>
      <w:r w:rsidRPr="001C1868">
        <w:rPr>
          <w:rFonts w:ascii="Arial" w:hAnsi="Arial" w:cs="Arial"/>
          <w:b/>
          <w:sz w:val="22"/>
          <w:szCs w:val="22"/>
        </w:rPr>
        <w:t>MJERE ZAŠTITE OD POŽARA NA PROMETNICAMA</w:t>
      </w:r>
    </w:p>
    <w:p w14:paraId="0B53EBF3" w14:textId="77777777" w:rsidR="001C1868" w:rsidRPr="001C1868" w:rsidRDefault="001C1868" w:rsidP="001C1868">
      <w:pPr>
        <w:ind w:firstLine="360"/>
        <w:jc w:val="both"/>
        <w:rPr>
          <w:rFonts w:ascii="Arial" w:hAnsi="Arial" w:cs="Arial"/>
          <w:sz w:val="22"/>
          <w:szCs w:val="22"/>
        </w:rPr>
      </w:pPr>
      <w:r w:rsidRPr="001C1868">
        <w:rPr>
          <w:rFonts w:ascii="Arial" w:hAnsi="Arial" w:cs="Arial"/>
          <w:sz w:val="22"/>
          <w:szCs w:val="22"/>
        </w:rPr>
        <w:t>Osiguran je nadzor i skrb nad lokalnim cestama te zemljišnim pojasom uz cestu, kako bi zemljišni pojas uz ceste bio čist i pregledan kako zbog sigurnosti prometa tako i zbog sprječavanja nastajanja i širenja požara na njemu. Osigurano je čišćenje zemljišnog pojasa uz ceste od lako zapaljivih tvari, odnosno, onih tvari koje bi mogle izazvati požar, omogućiti ili olakšati njegovo širenje.</w:t>
      </w:r>
    </w:p>
    <w:p w14:paraId="2D8F8FB6" w14:textId="77777777" w:rsidR="001C1868" w:rsidRPr="001C1868" w:rsidRDefault="001C1868" w:rsidP="001C1868">
      <w:pPr>
        <w:jc w:val="both"/>
        <w:rPr>
          <w:rFonts w:ascii="Arial" w:hAnsi="Arial" w:cs="Arial"/>
          <w:b/>
          <w:sz w:val="22"/>
          <w:szCs w:val="22"/>
        </w:rPr>
      </w:pPr>
    </w:p>
    <w:p w14:paraId="77890910" w14:textId="77777777" w:rsidR="001C1868" w:rsidRPr="001C1868" w:rsidRDefault="001C1868" w:rsidP="001C1868">
      <w:pPr>
        <w:numPr>
          <w:ilvl w:val="0"/>
          <w:numId w:val="9"/>
        </w:numPr>
        <w:jc w:val="both"/>
        <w:rPr>
          <w:rFonts w:ascii="Arial" w:hAnsi="Arial" w:cs="Arial"/>
          <w:b/>
          <w:sz w:val="22"/>
          <w:szCs w:val="22"/>
        </w:rPr>
      </w:pPr>
      <w:r w:rsidRPr="001C1868">
        <w:rPr>
          <w:rFonts w:ascii="Arial" w:hAnsi="Arial" w:cs="Arial"/>
          <w:b/>
          <w:sz w:val="22"/>
          <w:szCs w:val="22"/>
        </w:rPr>
        <w:t>MJERE ZAŠTITE OD POŽARA UZ ŽELJEZNIČKU PRUGU</w:t>
      </w:r>
    </w:p>
    <w:p w14:paraId="5F2DA3BF" w14:textId="77777777" w:rsidR="001C1868" w:rsidRPr="005B29BD" w:rsidRDefault="001C1868" w:rsidP="005B29BD">
      <w:pPr>
        <w:ind w:firstLine="360"/>
        <w:jc w:val="both"/>
        <w:rPr>
          <w:rFonts w:ascii="Arial" w:hAnsi="Arial" w:cs="Arial"/>
          <w:sz w:val="22"/>
          <w:szCs w:val="22"/>
        </w:rPr>
      </w:pPr>
      <w:r w:rsidRPr="001C1868">
        <w:rPr>
          <w:rFonts w:ascii="Arial" w:hAnsi="Arial" w:cs="Arial"/>
          <w:sz w:val="22"/>
          <w:szCs w:val="22"/>
        </w:rPr>
        <w:t>Izvršeno je čišćenje pojas uz željezničku prugu od lakozapaljivih tvari i raslinja, odnosno tvari koje bi mogle izazvati požar i onemogućiti njegovo širenje. Radi poboljšanja učinkovitosti vatrogasnih intervencija poduzete su mjere na pristupnim putevima do trase željezničke pruge kojima se omogućava lakši pristup vatrogasnim snagama.</w:t>
      </w:r>
    </w:p>
    <w:p w14:paraId="74EFB6D1" w14:textId="77777777" w:rsidR="001C1868" w:rsidRPr="001C1868" w:rsidRDefault="001C1868" w:rsidP="001C1868">
      <w:pPr>
        <w:jc w:val="both"/>
        <w:rPr>
          <w:rFonts w:ascii="Arial" w:hAnsi="Arial" w:cs="Arial"/>
          <w:b/>
          <w:sz w:val="22"/>
          <w:szCs w:val="22"/>
        </w:rPr>
      </w:pPr>
    </w:p>
    <w:p w14:paraId="2B45675D" w14:textId="77777777" w:rsidR="001C1868" w:rsidRPr="001C1868" w:rsidRDefault="001C1868" w:rsidP="001C1868">
      <w:pPr>
        <w:numPr>
          <w:ilvl w:val="0"/>
          <w:numId w:val="9"/>
        </w:numPr>
        <w:jc w:val="both"/>
        <w:rPr>
          <w:rFonts w:ascii="Arial" w:hAnsi="Arial" w:cs="Arial"/>
          <w:b/>
          <w:sz w:val="22"/>
          <w:szCs w:val="22"/>
        </w:rPr>
      </w:pPr>
      <w:r w:rsidRPr="001C1868">
        <w:rPr>
          <w:rFonts w:ascii="Arial" w:hAnsi="Arial" w:cs="Arial"/>
          <w:b/>
          <w:sz w:val="22"/>
          <w:szCs w:val="22"/>
        </w:rPr>
        <w:t>HIDRANTSKA MREŽA</w:t>
      </w:r>
    </w:p>
    <w:p w14:paraId="209B22F1" w14:textId="77777777" w:rsidR="001C1868" w:rsidRPr="001C1868" w:rsidRDefault="001C1868" w:rsidP="001C1868">
      <w:pPr>
        <w:ind w:left="360"/>
        <w:jc w:val="both"/>
        <w:rPr>
          <w:rFonts w:ascii="Arial" w:hAnsi="Arial" w:cs="Arial"/>
          <w:b/>
          <w:sz w:val="22"/>
          <w:szCs w:val="22"/>
        </w:rPr>
      </w:pPr>
      <w:r w:rsidRPr="001C1868">
        <w:rPr>
          <w:rFonts w:ascii="Arial" w:hAnsi="Arial" w:cs="Arial"/>
          <w:sz w:val="22"/>
          <w:szCs w:val="22"/>
        </w:rPr>
        <w:t>Za gašenja požara osigurane su minimalno potrebne količine vode i tlak u hidrantskoj mreži, sukladno važećim propisima. Započelo se s usklađivanjem hidrantske mreže s važećim propisima.</w:t>
      </w:r>
    </w:p>
    <w:p w14:paraId="7A984E51" w14:textId="77777777" w:rsidR="001C1868" w:rsidRPr="001C1868" w:rsidRDefault="001C1868" w:rsidP="001C1868">
      <w:pPr>
        <w:jc w:val="both"/>
        <w:rPr>
          <w:rFonts w:ascii="Arial" w:hAnsi="Arial" w:cs="Arial"/>
          <w:b/>
          <w:sz w:val="22"/>
          <w:szCs w:val="22"/>
        </w:rPr>
      </w:pPr>
    </w:p>
    <w:p w14:paraId="4001604D" w14:textId="77777777" w:rsidR="001C1868" w:rsidRPr="001C1868" w:rsidRDefault="001C1868" w:rsidP="001C1868">
      <w:pPr>
        <w:numPr>
          <w:ilvl w:val="0"/>
          <w:numId w:val="9"/>
        </w:numPr>
        <w:jc w:val="both"/>
        <w:rPr>
          <w:rFonts w:ascii="Arial" w:hAnsi="Arial" w:cs="Arial"/>
          <w:b/>
          <w:sz w:val="22"/>
          <w:szCs w:val="22"/>
        </w:rPr>
      </w:pPr>
      <w:r w:rsidRPr="001C1868">
        <w:rPr>
          <w:rFonts w:ascii="Arial" w:hAnsi="Arial" w:cs="Arial"/>
          <w:b/>
          <w:sz w:val="22"/>
          <w:szCs w:val="22"/>
        </w:rPr>
        <w:t>STANJE OPREMLJENOSTI I OSPOSOBLJENOSTI VATROGASNIH POSTROJBI DOBROVOLJNIH VATROGASNIH DRUŠTAVA NA PODRUČJU OPĆINE KAMANJE</w:t>
      </w:r>
    </w:p>
    <w:p w14:paraId="0FD852F3" w14:textId="77777777" w:rsidR="001C1868" w:rsidRPr="001C1868" w:rsidRDefault="001C1868" w:rsidP="001C1868">
      <w:pPr>
        <w:ind w:firstLine="426"/>
        <w:jc w:val="both"/>
        <w:rPr>
          <w:rFonts w:ascii="Arial" w:eastAsia="Calibri" w:hAnsi="Arial" w:cs="Arial"/>
          <w:sz w:val="22"/>
          <w:szCs w:val="22"/>
          <w:lang w:eastAsia="en-US"/>
        </w:rPr>
      </w:pPr>
    </w:p>
    <w:p w14:paraId="78F2FA1B" w14:textId="77777777" w:rsidR="001C1868" w:rsidRPr="001C1868" w:rsidRDefault="001C1868" w:rsidP="001C1868">
      <w:pPr>
        <w:autoSpaceDE w:val="0"/>
        <w:autoSpaceDN w:val="0"/>
        <w:adjustRightInd w:val="0"/>
        <w:rPr>
          <w:rFonts w:ascii="Arial" w:hAnsi="Arial" w:cs="Arial"/>
          <w:sz w:val="22"/>
          <w:szCs w:val="22"/>
        </w:rPr>
      </w:pPr>
      <w:r w:rsidRPr="001C1868">
        <w:rPr>
          <w:rFonts w:ascii="Arial" w:hAnsi="Arial" w:cs="Arial"/>
          <w:sz w:val="22"/>
          <w:szCs w:val="22"/>
        </w:rPr>
        <w:t>Tijekom 2020. godine zbog epidemiološke situacije  nije bilo nabavke vatrogasne opreme od strane Vatrogasne zajednice Općine Kamanje</w:t>
      </w:r>
    </w:p>
    <w:p w14:paraId="1C71E91A" w14:textId="77777777" w:rsidR="001C1868" w:rsidRPr="001C1868" w:rsidRDefault="001C1868" w:rsidP="001C1868">
      <w:pPr>
        <w:autoSpaceDE w:val="0"/>
        <w:autoSpaceDN w:val="0"/>
        <w:adjustRightInd w:val="0"/>
        <w:rPr>
          <w:rFonts w:ascii="Arial" w:hAnsi="Arial" w:cs="Arial"/>
          <w:sz w:val="22"/>
          <w:szCs w:val="22"/>
        </w:rPr>
      </w:pPr>
    </w:p>
    <w:p w14:paraId="590857B2" w14:textId="77777777" w:rsidR="001C1868" w:rsidRPr="001C1868" w:rsidRDefault="001C1868" w:rsidP="001C1868">
      <w:pPr>
        <w:autoSpaceDE w:val="0"/>
        <w:autoSpaceDN w:val="0"/>
        <w:adjustRightInd w:val="0"/>
        <w:rPr>
          <w:rFonts w:ascii="Arial" w:hAnsi="Arial" w:cs="Arial"/>
          <w:sz w:val="22"/>
          <w:szCs w:val="22"/>
        </w:rPr>
      </w:pPr>
      <w:r w:rsidRPr="001C1868">
        <w:rPr>
          <w:rFonts w:ascii="Arial" w:hAnsi="Arial" w:cs="Arial"/>
          <w:sz w:val="22"/>
          <w:szCs w:val="22"/>
        </w:rPr>
        <w:t>Vatrogasna zajednica Karlovačke Županije na temelju odluke o raspodijeli TETRA radio uređaja i opreme od 13. ožujka.2020. godine daje na korištenje Vatrogasnoj zajednici općine Kamanje  ručne radio uređaje koji su raspodijeljeni prema slijedećem:</w:t>
      </w:r>
    </w:p>
    <w:p w14:paraId="30192BEB" w14:textId="77777777" w:rsidR="001C1868" w:rsidRPr="001C1868" w:rsidRDefault="001C1868" w:rsidP="001C1868">
      <w:pPr>
        <w:autoSpaceDE w:val="0"/>
        <w:autoSpaceDN w:val="0"/>
        <w:adjustRightInd w:val="0"/>
        <w:rPr>
          <w:rFonts w:ascii="Arial" w:hAnsi="Arial" w:cs="Arial"/>
          <w:sz w:val="22"/>
          <w:szCs w:val="22"/>
        </w:rPr>
      </w:pPr>
    </w:p>
    <w:p w14:paraId="50B6B18F" w14:textId="77777777" w:rsidR="001C1868" w:rsidRPr="001C1868" w:rsidRDefault="001C1868" w:rsidP="001C1868">
      <w:pPr>
        <w:numPr>
          <w:ilvl w:val="0"/>
          <w:numId w:val="43"/>
        </w:numPr>
        <w:autoSpaceDE w:val="0"/>
        <w:autoSpaceDN w:val="0"/>
        <w:adjustRightInd w:val="0"/>
        <w:rPr>
          <w:rFonts w:ascii="Arial" w:hAnsi="Arial" w:cs="Arial"/>
          <w:sz w:val="22"/>
          <w:szCs w:val="22"/>
        </w:rPr>
      </w:pPr>
      <w:r w:rsidRPr="001C1868">
        <w:rPr>
          <w:rFonts w:ascii="Arial" w:hAnsi="Arial" w:cs="Arial"/>
          <w:sz w:val="22"/>
          <w:szCs w:val="22"/>
        </w:rPr>
        <w:t>VZO Kamanje    ručna radiostanica  Motorola MTP6650  2 kom</w:t>
      </w:r>
    </w:p>
    <w:p w14:paraId="0BC696F7" w14:textId="77777777" w:rsidR="001C1868" w:rsidRPr="001C1868" w:rsidRDefault="001C1868" w:rsidP="001C1868">
      <w:pPr>
        <w:numPr>
          <w:ilvl w:val="0"/>
          <w:numId w:val="43"/>
        </w:numPr>
        <w:autoSpaceDE w:val="0"/>
        <w:autoSpaceDN w:val="0"/>
        <w:adjustRightInd w:val="0"/>
        <w:rPr>
          <w:rFonts w:ascii="Arial" w:hAnsi="Arial" w:cs="Arial"/>
          <w:sz w:val="22"/>
          <w:szCs w:val="22"/>
        </w:rPr>
      </w:pPr>
      <w:r w:rsidRPr="001C1868">
        <w:rPr>
          <w:rFonts w:ascii="Arial" w:hAnsi="Arial" w:cs="Arial"/>
          <w:sz w:val="22"/>
          <w:szCs w:val="22"/>
        </w:rPr>
        <w:t>DVD Kamanje    ručna radiostanica Motorola MTP6650  1 kom</w:t>
      </w:r>
    </w:p>
    <w:p w14:paraId="5C9A374E" w14:textId="77777777" w:rsidR="001C1868" w:rsidRPr="001C1868" w:rsidRDefault="001C1868" w:rsidP="001C1868">
      <w:pPr>
        <w:jc w:val="both"/>
        <w:rPr>
          <w:rFonts w:ascii="Arial" w:hAnsi="Arial" w:cs="Arial"/>
          <w:color w:val="FF0000"/>
          <w:sz w:val="22"/>
          <w:szCs w:val="22"/>
        </w:rPr>
      </w:pPr>
    </w:p>
    <w:p w14:paraId="2348804F" w14:textId="77777777" w:rsidR="001C1868" w:rsidRPr="001C1868" w:rsidRDefault="001C1868" w:rsidP="001C1868">
      <w:pPr>
        <w:ind w:firstLine="360"/>
        <w:jc w:val="both"/>
        <w:rPr>
          <w:rFonts w:ascii="Arial" w:hAnsi="Arial" w:cs="Arial"/>
          <w:sz w:val="22"/>
          <w:szCs w:val="22"/>
        </w:rPr>
      </w:pPr>
      <w:r w:rsidRPr="001C1868">
        <w:rPr>
          <w:rFonts w:ascii="Arial" w:hAnsi="Arial" w:cs="Arial"/>
          <w:sz w:val="22"/>
          <w:szCs w:val="22"/>
        </w:rPr>
        <w:t>Vatrogasna društva sa područja Općine Kamanje svu vatrogasnu opremu i vozila  koju posjeduju redovito održavaju i servisiraju. Tehnički pregled je obavljen na svim vozilima.</w:t>
      </w:r>
    </w:p>
    <w:p w14:paraId="2F6F096D" w14:textId="77777777" w:rsidR="001C1868" w:rsidRPr="001C1868" w:rsidRDefault="001C1868" w:rsidP="001C1868">
      <w:pPr>
        <w:ind w:firstLine="360"/>
        <w:jc w:val="both"/>
        <w:rPr>
          <w:rFonts w:ascii="Arial" w:hAnsi="Arial" w:cs="Arial"/>
          <w:sz w:val="22"/>
          <w:szCs w:val="22"/>
        </w:rPr>
      </w:pPr>
      <w:r w:rsidRPr="001C1868">
        <w:rPr>
          <w:rFonts w:ascii="Arial" w:hAnsi="Arial" w:cs="Arial"/>
          <w:sz w:val="22"/>
          <w:szCs w:val="22"/>
        </w:rPr>
        <w:t>Jedinstveni upravni odjel Općine Kamanje sa sadržajem Provedbenog plana upoznao je je sve pravne subjekte koji su istim predviđeni kao izvršitelji pojedinih zadataka.</w:t>
      </w:r>
    </w:p>
    <w:p w14:paraId="51C97350" w14:textId="77777777" w:rsidR="001C1868" w:rsidRPr="001C1868" w:rsidRDefault="001C1868" w:rsidP="001C1868">
      <w:pPr>
        <w:ind w:firstLine="360"/>
        <w:jc w:val="both"/>
        <w:rPr>
          <w:rFonts w:ascii="Arial" w:hAnsi="Arial" w:cs="Arial"/>
          <w:sz w:val="22"/>
          <w:szCs w:val="22"/>
        </w:rPr>
      </w:pPr>
      <w:r w:rsidRPr="001C1868">
        <w:rPr>
          <w:rFonts w:ascii="Arial" w:hAnsi="Arial" w:cs="Arial"/>
          <w:sz w:val="22"/>
          <w:szCs w:val="22"/>
        </w:rPr>
        <w:t xml:space="preserve">Financijska sredstva za provedbu obveza koje proizlaze iz Provedbenog plana, osigurana su u Proračunima izvršitelja zadatka. </w:t>
      </w:r>
    </w:p>
    <w:p w14:paraId="3859A04D" w14:textId="77777777" w:rsidR="001C1868" w:rsidRPr="001C1868" w:rsidRDefault="001C1868" w:rsidP="001C1868">
      <w:pPr>
        <w:ind w:firstLine="360"/>
        <w:jc w:val="both"/>
        <w:rPr>
          <w:rFonts w:ascii="Arial" w:hAnsi="Arial" w:cs="Arial"/>
          <w:sz w:val="22"/>
          <w:szCs w:val="22"/>
        </w:rPr>
      </w:pPr>
      <w:r w:rsidRPr="001C1868">
        <w:rPr>
          <w:rFonts w:ascii="Arial" w:hAnsi="Arial" w:cs="Arial"/>
          <w:sz w:val="22"/>
          <w:szCs w:val="22"/>
        </w:rPr>
        <w:t xml:space="preserve">Izvješće o stanju provedbe Godišnjeg provedbenog plana unaprjeđenja zaštite od požara Općine Kamanje za 2020. podnosi Zapovjednik Vatrogasne zajednice Općine Kamanje, a </w:t>
      </w:r>
      <w:r w:rsidRPr="001C1868">
        <w:rPr>
          <w:rFonts w:ascii="Arial" w:hAnsi="Arial" w:cs="Arial"/>
          <w:sz w:val="22"/>
          <w:szCs w:val="22"/>
        </w:rPr>
        <w:lastRenderedPageBreak/>
        <w:t>isto će se dostaviti</w:t>
      </w:r>
      <w:r w:rsidR="005B29BD">
        <w:rPr>
          <w:rFonts w:ascii="Arial" w:hAnsi="Arial" w:cs="Arial"/>
          <w:color w:val="414145"/>
          <w:sz w:val="22"/>
          <w:szCs w:val="22"/>
          <w:shd w:val="clear" w:color="auto" w:fill="E4E4E7"/>
        </w:rPr>
        <w:t xml:space="preserve"> </w:t>
      </w:r>
      <w:r w:rsidRPr="001C1868">
        <w:rPr>
          <w:rFonts w:ascii="Arial" w:hAnsi="Arial" w:cs="Arial"/>
          <w:sz w:val="22"/>
          <w:szCs w:val="22"/>
        </w:rPr>
        <w:t xml:space="preserve">Nacionalnom odboru za preventivnu zaštitu i gašenje požara i </w:t>
      </w:r>
      <w:r w:rsidR="00BF0CC1" w:rsidRPr="00BF0CC1">
        <w:rPr>
          <w:rFonts w:ascii="Arial" w:hAnsi="Arial" w:cs="Arial"/>
          <w:sz w:val="22"/>
          <w:szCs w:val="22"/>
        </w:rPr>
        <w:t>Ministarstv</w:t>
      </w:r>
      <w:r w:rsidR="00BF0CC1">
        <w:rPr>
          <w:rFonts w:ascii="Arial" w:hAnsi="Arial" w:cs="Arial"/>
          <w:sz w:val="22"/>
          <w:szCs w:val="22"/>
        </w:rPr>
        <w:t>u</w:t>
      </w:r>
      <w:r w:rsidR="00BF0CC1" w:rsidRPr="00BF0CC1">
        <w:rPr>
          <w:rFonts w:ascii="Arial" w:hAnsi="Arial" w:cs="Arial"/>
          <w:sz w:val="22"/>
          <w:szCs w:val="22"/>
        </w:rPr>
        <w:t xml:space="preserve"> unutarnjih poslova, Ravnateljstvo civilne zaštite, Područni ured civilne zaštite Rijeka, Služba civilne zaštite Karlovac.</w:t>
      </w:r>
    </w:p>
    <w:p w14:paraId="61677473" w14:textId="77777777" w:rsidR="008A2626" w:rsidRPr="001C1868" w:rsidRDefault="008A2626" w:rsidP="008A2626">
      <w:pPr>
        <w:spacing w:before="13"/>
        <w:ind w:right="337"/>
        <w:rPr>
          <w:rFonts w:ascii="Arial" w:hAnsi="Arial" w:cs="Arial"/>
          <w:b/>
          <w:w w:val="108"/>
          <w:sz w:val="22"/>
          <w:szCs w:val="22"/>
        </w:rPr>
      </w:pPr>
    </w:p>
    <w:p w14:paraId="58EB4EBF" w14:textId="77777777" w:rsidR="008A2626" w:rsidRPr="001C1868" w:rsidRDefault="008A2626" w:rsidP="008A2626">
      <w:pPr>
        <w:spacing w:before="13"/>
        <w:ind w:right="337"/>
        <w:jc w:val="center"/>
        <w:rPr>
          <w:rFonts w:ascii="Arial" w:hAnsi="Arial" w:cs="Arial"/>
          <w:b/>
          <w:w w:val="108"/>
          <w:sz w:val="22"/>
          <w:szCs w:val="22"/>
        </w:rPr>
      </w:pPr>
      <w:r w:rsidRPr="001C1868">
        <w:rPr>
          <w:rFonts w:ascii="Arial" w:hAnsi="Arial" w:cs="Arial"/>
          <w:b/>
          <w:w w:val="108"/>
          <w:sz w:val="22"/>
          <w:szCs w:val="22"/>
        </w:rPr>
        <w:t>ZAKLJUČAK</w:t>
      </w:r>
    </w:p>
    <w:p w14:paraId="5638CF99" w14:textId="77777777" w:rsidR="008A2626" w:rsidRPr="001C1868" w:rsidRDefault="008A2626" w:rsidP="008A2626">
      <w:pPr>
        <w:spacing w:line="240" w:lineRule="exact"/>
        <w:ind w:left="567" w:right="337" w:firstLine="567"/>
        <w:jc w:val="center"/>
        <w:rPr>
          <w:rFonts w:ascii="Arial" w:hAnsi="Arial" w:cs="Arial"/>
          <w:b/>
          <w:w w:val="108"/>
          <w:sz w:val="22"/>
          <w:szCs w:val="22"/>
        </w:rPr>
      </w:pPr>
    </w:p>
    <w:p w14:paraId="5C811518" w14:textId="77777777" w:rsidR="008A2626" w:rsidRPr="001C1868" w:rsidRDefault="008A2626" w:rsidP="008A2626">
      <w:pPr>
        <w:pStyle w:val="OdlomakJurica"/>
      </w:pPr>
      <w:r w:rsidRPr="001C1868">
        <w:t xml:space="preserve">Sažetak izvješća možemo analizirati u nekoliko točaka. </w:t>
      </w:r>
    </w:p>
    <w:p w14:paraId="5F1324DD" w14:textId="77777777" w:rsidR="008A2626" w:rsidRPr="001C1868" w:rsidRDefault="008A2626" w:rsidP="008A2626">
      <w:pPr>
        <w:pStyle w:val="Odlomakpopisa"/>
        <w:spacing w:line="252" w:lineRule="auto"/>
        <w:ind w:left="567" w:right="337" w:firstLine="567"/>
        <w:jc w:val="both"/>
        <w:rPr>
          <w:rFonts w:ascii="Arial" w:hAnsi="Arial" w:cs="Arial"/>
          <w:sz w:val="22"/>
          <w:szCs w:val="22"/>
        </w:rPr>
      </w:pPr>
    </w:p>
    <w:p w14:paraId="7C7A28BE" w14:textId="77777777" w:rsidR="008A2626" w:rsidRPr="001C1868" w:rsidRDefault="008A2626" w:rsidP="008A2626">
      <w:pPr>
        <w:pStyle w:val="Odlomakpopisa"/>
        <w:numPr>
          <w:ilvl w:val="0"/>
          <w:numId w:val="33"/>
        </w:numPr>
        <w:spacing w:line="252" w:lineRule="auto"/>
        <w:ind w:right="337"/>
        <w:jc w:val="both"/>
        <w:rPr>
          <w:rFonts w:ascii="Arial" w:hAnsi="Arial" w:cs="Arial"/>
          <w:sz w:val="22"/>
          <w:szCs w:val="22"/>
        </w:rPr>
      </w:pPr>
      <w:r w:rsidRPr="001C1868">
        <w:rPr>
          <w:rFonts w:ascii="Arial" w:hAnsi="Arial" w:cs="Arial"/>
          <w:sz w:val="22"/>
          <w:szCs w:val="22"/>
        </w:rPr>
        <w:t xml:space="preserve">Organizaciju vatrogasne službe na području Općine </w:t>
      </w:r>
      <w:r w:rsidR="00C13E4E" w:rsidRPr="001C1868">
        <w:rPr>
          <w:rFonts w:ascii="Arial" w:hAnsi="Arial" w:cs="Arial"/>
          <w:sz w:val="22"/>
          <w:szCs w:val="22"/>
        </w:rPr>
        <w:t xml:space="preserve">Kamanje </w:t>
      </w:r>
      <w:r w:rsidRPr="001C1868">
        <w:rPr>
          <w:rFonts w:ascii="Arial" w:hAnsi="Arial" w:cs="Arial"/>
          <w:sz w:val="22"/>
          <w:szCs w:val="22"/>
        </w:rPr>
        <w:t xml:space="preserve">možemo ocijeniti dobrom i u skladu s potrebama Općine.  </w:t>
      </w:r>
    </w:p>
    <w:p w14:paraId="757A07E4" w14:textId="77777777" w:rsidR="008A2626" w:rsidRPr="001C1868" w:rsidRDefault="008A2626" w:rsidP="008A2626">
      <w:pPr>
        <w:pStyle w:val="Odlomakpopisa"/>
        <w:numPr>
          <w:ilvl w:val="0"/>
          <w:numId w:val="33"/>
        </w:numPr>
        <w:spacing w:line="252" w:lineRule="auto"/>
        <w:ind w:right="337"/>
        <w:jc w:val="both"/>
        <w:rPr>
          <w:rFonts w:ascii="Arial" w:hAnsi="Arial" w:cs="Arial"/>
          <w:sz w:val="22"/>
          <w:szCs w:val="22"/>
        </w:rPr>
      </w:pPr>
      <w:r w:rsidRPr="001C1868">
        <w:rPr>
          <w:rFonts w:ascii="Arial" w:hAnsi="Arial" w:cs="Arial"/>
          <w:sz w:val="22"/>
          <w:szCs w:val="22"/>
        </w:rPr>
        <w:t xml:space="preserve">Opremljenost društava opremom poboljšala se u proteklih nekoliko godina, zadatak nam je obnova voznog parka zbog starosti vozila.    </w:t>
      </w:r>
    </w:p>
    <w:p w14:paraId="658DB43B" w14:textId="77777777" w:rsidR="008A2626" w:rsidRPr="001C1868" w:rsidRDefault="008A2626" w:rsidP="008A2626">
      <w:pPr>
        <w:pStyle w:val="Odlomakpopisa"/>
        <w:numPr>
          <w:ilvl w:val="0"/>
          <w:numId w:val="33"/>
        </w:numPr>
        <w:spacing w:after="200" w:line="252" w:lineRule="auto"/>
        <w:ind w:right="337"/>
        <w:contextualSpacing/>
        <w:jc w:val="both"/>
        <w:rPr>
          <w:rFonts w:ascii="Arial" w:hAnsi="Arial" w:cs="Arial"/>
          <w:sz w:val="22"/>
          <w:szCs w:val="22"/>
        </w:rPr>
      </w:pPr>
      <w:r w:rsidRPr="001C1868">
        <w:rPr>
          <w:rFonts w:ascii="Arial" w:hAnsi="Arial" w:cs="Arial"/>
          <w:sz w:val="22"/>
          <w:szCs w:val="22"/>
        </w:rPr>
        <w:t>Prezentacijom aktivnosti vatrogasne službe može se potaknuti uključivanje novih članova u tijela dobrovoljnih vatrogasnih društava.</w:t>
      </w:r>
    </w:p>
    <w:p w14:paraId="084825C3" w14:textId="77777777" w:rsidR="008A2626" w:rsidRPr="001C1868" w:rsidRDefault="008A2626" w:rsidP="008A2626">
      <w:pPr>
        <w:pStyle w:val="Odlomakpopisa"/>
        <w:numPr>
          <w:ilvl w:val="0"/>
          <w:numId w:val="33"/>
        </w:numPr>
        <w:spacing w:after="200" w:line="252" w:lineRule="auto"/>
        <w:ind w:right="337"/>
        <w:contextualSpacing/>
        <w:jc w:val="both"/>
        <w:rPr>
          <w:rFonts w:ascii="Arial" w:hAnsi="Arial" w:cs="Arial"/>
          <w:sz w:val="22"/>
          <w:szCs w:val="22"/>
        </w:rPr>
      </w:pPr>
      <w:r w:rsidRPr="001C1868">
        <w:rPr>
          <w:rFonts w:ascii="Arial" w:hAnsi="Arial" w:cs="Arial"/>
          <w:sz w:val="22"/>
          <w:szCs w:val="22"/>
        </w:rPr>
        <w:t>Potrebno je stalno skrbiti o stručnom usavršavanju i opremanju pripadnika vatrogasnih postrojbi (stručni seminari-tečajevi za specijalnosti, vatrogasne vježbe i natjecanja).</w:t>
      </w:r>
    </w:p>
    <w:p w14:paraId="52DD53A6" w14:textId="77777777" w:rsidR="008A2626" w:rsidRPr="001C1868" w:rsidRDefault="008A2626" w:rsidP="008A2626">
      <w:pPr>
        <w:pStyle w:val="Odlomakpopisa"/>
        <w:numPr>
          <w:ilvl w:val="0"/>
          <w:numId w:val="33"/>
        </w:numPr>
        <w:spacing w:after="200" w:line="252" w:lineRule="auto"/>
        <w:ind w:right="337"/>
        <w:contextualSpacing/>
        <w:jc w:val="both"/>
        <w:rPr>
          <w:rFonts w:ascii="Arial" w:hAnsi="Arial" w:cs="Arial"/>
          <w:sz w:val="22"/>
          <w:szCs w:val="22"/>
        </w:rPr>
      </w:pPr>
      <w:r w:rsidRPr="001C1868">
        <w:rPr>
          <w:rFonts w:ascii="Arial" w:hAnsi="Arial" w:cs="Arial"/>
          <w:sz w:val="22"/>
          <w:szCs w:val="22"/>
        </w:rPr>
        <w:t>Trenutna situacija u Republici Hrvatskoj je pokazala koliko znači biti organiziran, kao što su vatrogasci. Veliki dio tehničkih stvari u vezi pandemije koja je izazvana korona virusom podnijeli su vatrogasci.</w:t>
      </w:r>
    </w:p>
    <w:p w14:paraId="0FDEEEC9" w14:textId="77777777" w:rsidR="008A2626" w:rsidRPr="001C1868" w:rsidRDefault="008A2626" w:rsidP="008A2626">
      <w:pPr>
        <w:spacing w:line="252" w:lineRule="auto"/>
        <w:ind w:right="337"/>
        <w:jc w:val="both"/>
        <w:rPr>
          <w:rFonts w:ascii="Arial" w:hAnsi="Arial" w:cs="Arial"/>
          <w:sz w:val="22"/>
          <w:szCs w:val="22"/>
        </w:rPr>
      </w:pPr>
    </w:p>
    <w:p w14:paraId="767B4293" w14:textId="77777777" w:rsidR="00B767DD" w:rsidRPr="001C1868" w:rsidRDefault="00B767DD" w:rsidP="00B767DD">
      <w:pPr>
        <w:jc w:val="both"/>
        <w:rPr>
          <w:sz w:val="22"/>
          <w:szCs w:val="22"/>
        </w:rPr>
      </w:pPr>
    </w:p>
    <w:p w14:paraId="71B5EC06" w14:textId="77777777" w:rsidR="001E585B" w:rsidRPr="001C1868" w:rsidRDefault="001E585B" w:rsidP="00EC4B9A">
      <w:pPr>
        <w:ind w:firstLine="708"/>
        <w:jc w:val="both"/>
        <w:rPr>
          <w:rFonts w:ascii="Arial" w:hAnsi="Arial" w:cs="Arial"/>
          <w:sz w:val="22"/>
          <w:szCs w:val="22"/>
        </w:rPr>
      </w:pPr>
      <w:r w:rsidRPr="001C1868">
        <w:rPr>
          <w:sz w:val="22"/>
          <w:szCs w:val="22"/>
        </w:rPr>
        <w:tab/>
      </w:r>
      <w:r w:rsidRPr="001C1868">
        <w:rPr>
          <w:sz w:val="22"/>
          <w:szCs w:val="22"/>
        </w:rPr>
        <w:tab/>
      </w:r>
      <w:r w:rsidRPr="001C1868">
        <w:rPr>
          <w:sz w:val="22"/>
          <w:szCs w:val="22"/>
        </w:rPr>
        <w:tab/>
      </w:r>
    </w:p>
    <w:p w14:paraId="6B2C8E4D" w14:textId="77777777" w:rsidR="00AA6233" w:rsidRPr="001C1868" w:rsidRDefault="001E585B" w:rsidP="003A5F20">
      <w:pPr>
        <w:jc w:val="both"/>
        <w:rPr>
          <w:rFonts w:ascii="Arial" w:hAnsi="Arial" w:cs="Arial"/>
          <w:b/>
          <w:sz w:val="22"/>
          <w:szCs w:val="22"/>
        </w:rPr>
      </w:pPr>
      <w:r w:rsidRPr="001C1868">
        <w:rPr>
          <w:rFonts w:ascii="Arial" w:hAnsi="Arial" w:cs="Arial"/>
          <w:sz w:val="22"/>
          <w:szCs w:val="22"/>
        </w:rPr>
        <w:tab/>
      </w:r>
      <w:r w:rsidRPr="001C1868">
        <w:rPr>
          <w:rFonts w:ascii="Arial" w:hAnsi="Arial" w:cs="Arial"/>
          <w:sz w:val="22"/>
          <w:szCs w:val="22"/>
        </w:rPr>
        <w:tab/>
      </w:r>
      <w:r w:rsidRPr="001C1868">
        <w:rPr>
          <w:rFonts w:ascii="Arial" w:hAnsi="Arial" w:cs="Arial"/>
          <w:sz w:val="22"/>
          <w:szCs w:val="22"/>
        </w:rPr>
        <w:tab/>
      </w:r>
      <w:r w:rsidRPr="001C1868">
        <w:rPr>
          <w:rFonts w:ascii="Arial" w:hAnsi="Arial" w:cs="Arial"/>
          <w:sz w:val="22"/>
          <w:szCs w:val="22"/>
        </w:rPr>
        <w:tab/>
      </w:r>
      <w:r w:rsidRPr="001C1868">
        <w:rPr>
          <w:rFonts w:ascii="Arial" w:hAnsi="Arial" w:cs="Arial"/>
          <w:sz w:val="22"/>
          <w:szCs w:val="22"/>
        </w:rPr>
        <w:tab/>
      </w:r>
      <w:r w:rsidRPr="001C1868">
        <w:rPr>
          <w:rFonts w:ascii="Arial" w:hAnsi="Arial" w:cs="Arial"/>
          <w:sz w:val="22"/>
          <w:szCs w:val="22"/>
        </w:rPr>
        <w:tab/>
      </w:r>
      <w:r w:rsidRPr="001C1868">
        <w:rPr>
          <w:rFonts w:ascii="Arial" w:hAnsi="Arial" w:cs="Arial"/>
          <w:sz w:val="22"/>
          <w:szCs w:val="22"/>
        </w:rPr>
        <w:tab/>
      </w:r>
      <w:r w:rsidRPr="001C1868">
        <w:rPr>
          <w:rFonts w:ascii="Arial" w:hAnsi="Arial" w:cs="Arial"/>
          <w:sz w:val="22"/>
          <w:szCs w:val="22"/>
        </w:rPr>
        <w:tab/>
      </w:r>
      <w:r w:rsidRPr="001C1868">
        <w:rPr>
          <w:rFonts w:ascii="Arial" w:hAnsi="Arial" w:cs="Arial"/>
          <w:sz w:val="22"/>
          <w:szCs w:val="22"/>
        </w:rPr>
        <w:tab/>
        <w:t xml:space="preserve">   </w:t>
      </w:r>
      <w:r w:rsidR="00EC4B9A" w:rsidRPr="001C1868">
        <w:rPr>
          <w:rFonts w:ascii="Arial" w:hAnsi="Arial" w:cs="Arial"/>
          <w:sz w:val="22"/>
          <w:szCs w:val="22"/>
        </w:rPr>
        <w:t xml:space="preserve"> </w:t>
      </w:r>
      <w:r w:rsidRPr="001C1868">
        <w:rPr>
          <w:rFonts w:ascii="Arial" w:hAnsi="Arial" w:cs="Arial"/>
          <w:sz w:val="22"/>
          <w:szCs w:val="22"/>
        </w:rPr>
        <w:t xml:space="preserve"> </w:t>
      </w:r>
      <w:r w:rsidR="003A5F20" w:rsidRPr="001C1868">
        <w:rPr>
          <w:rFonts w:ascii="Arial" w:hAnsi="Arial" w:cs="Arial"/>
          <w:sz w:val="22"/>
          <w:szCs w:val="22"/>
        </w:rPr>
        <w:t xml:space="preserve"> </w:t>
      </w:r>
      <w:r w:rsidRPr="001C1868">
        <w:rPr>
          <w:rFonts w:ascii="Arial" w:hAnsi="Arial" w:cs="Arial"/>
          <w:sz w:val="22"/>
          <w:szCs w:val="22"/>
        </w:rPr>
        <w:t xml:space="preserve">  </w:t>
      </w:r>
      <w:r w:rsidR="003A5F20" w:rsidRPr="001C1868">
        <w:rPr>
          <w:rFonts w:ascii="Arial" w:hAnsi="Arial" w:cs="Arial"/>
          <w:b/>
          <w:sz w:val="22"/>
          <w:szCs w:val="22"/>
        </w:rPr>
        <w:t>NAČELNIK:</w:t>
      </w:r>
    </w:p>
    <w:p w14:paraId="275BFE02" w14:textId="77777777" w:rsidR="001E585B" w:rsidRPr="001C1868" w:rsidRDefault="00AA6233" w:rsidP="00B767DD">
      <w:pPr>
        <w:jc w:val="both"/>
        <w:rPr>
          <w:rFonts w:ascii="Arial" w:hAnsi="Arial" w:cs="Arial"/>
          <w:b/>
          <w:sz w:val="22"/>
          <w:szCs w:val="22"/>
        </w:rPr>
      </w:pPr>
      <w:r w:rsidRPr="001C1868">
        <w:rPr>
          <w:rFonts w:ascii="Arial" w:hAnsi="Arial" w:cs="Arial"/>
          <w:b/>
          <w:sz w:val="22"/>
          <w:szCs w:val="22"/>
        </w:rPr>
        <w:tab/>
      </w:r>
      <w:r w:rsidR="003A5F20" w:rsidRPr="001C1868">
        <w:rPr>
          <w:rFonts w:ascii="Arial" w:hAnsi="Arial" w:cs="Arial"/>
          <w:b/>
          <w:sz w:val="22"/>
          <w:szCs w:val="22"/>
        </w:rPr>
        <w:tab/>
      </w:r>
      <w:r w:rsidR="003A5F20" w:rsidRPr="001C1868">
        <w:rPr>
          <w:rFonts w:ascii="Arial" w:hAnsi="Arial" w:cs="Arial"/>
          <w:b/>
          <w:sz w:val="22"/>
          <w:szCs w:val="22"/>
        </w:rPr>
        <w:tab/>
      </w:r>
      <w:r w:rsidR="003A5F20" w:rsidRPr="001C1868">
        <w:rPr>
          <w:rFonts w:ascii="Arial" w:hAnsi="Arial" w:cs="Arial"/>
          <w:b/>
          <w:sz w:val="22"/>
          <w:szCs w:val="22"/>
        </w:rPr>
        <w:tab/>
      </w:r>
      <w:r w:rsidR="003A5F20" w:rsidRPr="001C1868">
        <w:rPr>
          <w:rFonts w:ascii="Arial" w:hAnsi="Arial" w:cs="Arial"/>
          <w:b/>
          <w:sz w:val="22"/>
          <w:szCs w:val="22"/>
        </w:rPr>
        <w:tab/>
      </w:r>
      <w:r w:rsidR="003A5F20" w:rsidRPr="001C1868">
        <w:rPr>
          <w:rFonts w:ascii="Arial" w:hAnsi="Arial" w:cs="Arial"/>
          <w:b/>
          <w:sz w:val="22"/>
          <w:szCs w:val="22"/>
        </w:rPr>
        <w:tab/>
      </w:r>
      <w:r w:rsidR="003A5F20" w:rsidRPr="001C1868">
        <w:rPr>
          <w:rFonts w:ascii="Arial" w:hAnsi="Arial" w:cs="Arial"/>
          <w:b/>
          <w:sz w:val="22"/>
          <w:szCs w:val="22"/>
        </w:rPr>
        <w:tab/>
      </w:r>
      <w:r w:rsidR="003A5F20" w:rsidRPr="001C1868">
        <w:rPr>
          <w:rFonts w:ascii="Arial" w:hAnsi="Arial" w:cs="Arial"/>
          <w:b/>
          <w:sz w:val="22"/>
          <w:szCs w:val="22"/>
        </w:rPr>
        <w:tab/>
      </w:r>
      <w:r w:rsidR="003A5F20" w:rsidRPr="001C1868">
        <w:rPr>
          <w:rFonts w:ascii="Arial" w:hAnsi="Arial" w:cs="Arial"/>
          <w:b/>
          <w:sz w:val="22"/>
          <w:szCs w:val="22"/>
        </w:rPr>
        <w:tab/>
        <w:t xml:space="preserve">      Damir Mateljan</w:t>
      </w:r>
      <w:r w:rsidR="00EC4B9A" w:rsidRPr="001C1868">
        <w:rPr>
          <w:rFonts w:ascii="Arial" w:hAnsi="Arial" w:cs="Arial"/>
          <w:sz w:val="22"/>
          <w:szCs w:val="22"/>
        </w:rPr>
        <w:t xml:space="preserve">              </w:t>
      </w:r>
      <w:r w:rsidR="001E585B" w:rsidRPr="001C1868">
        <w:rPr>
          <w:rFonts w:ascii="Arial" w:hAnsi="Arial" w:cs="Arial"/>
          <w:sz w:val="22"/>
          <w:szCs w:val="22"/>
        </w:rPr>
        <w:t xml:space="preserve">                                                            </w:t>
      </w:r>
      <w:r w:rsidR="000E5E39" w:rsidRPr="001C1868">
        <w:rPr>
          <w:rFonts w:ascii="Arial" w:hAnsi="Arial" w:cs="Arial"/>
          <w:sz w:val="22"/>
          <w:szCs w:val="22"/>
        </w:rPr>
        <w:t xml:space="preserve">                      </w:t>
      </w:r>
    </w:p>
    <w:sectPr w:rsidR="001E585B" w:rsidRPr="001C1868" w:rsidSect="00300545">
      <w:footerReference w:type="default" r:id="rId9"/>
      <w:pgSz w:w="11907" w:h="16840" w:code="9"/>
      <w:pgMar w:top="1417" w:right="1417" w:bottom="1417" w:left="1417" w:header="3005" w:footer="759" w:gutter="0"/>
      <w:cols w:space="708"/>
      <w:docGrid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FA6F" w14:textId="77777777" w:rsidR="00415C12" w:rsidRDefault="00415C12">
      <w:r>
        <w:separator/>
      </w:r>
    </w:p>
  </w:endnote>
  <w:endnote w:type="continuationSeparator" w:id="0">
    <w:p w14:paraId="1E267721" w14:textId="77777777" w:rsidR="00415C12" w:rsidRDefault="0041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RO_Amerigo-Norm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DFDB" w14:textId="1587F359" w:rsidR="000C5866" w:rsidRDefault="00257511">
    <w:pPr>
      <w:pStyle w:val="Podnoje"/>
    </w:pPr>
    <w:r>
      <w:rPr>
        <w:noProof/>
      </w:rPr>
      <mc:AlternateContent>
        <mc:Choice Requires="wps">
          <w:drawing>
            <wp:anchor distT="0" distB="0" distL="114300" distR="114300" simplePos="0" relativeHeight="251657728" behindDoc="0" locked="0" layoutInCell="1" allowOverlap="1" wp14:anchorId="12CBB3A5" wp14:editId="1963678B">
              <wp:simplePos x="0" y="0"/>
              <wp:positionH relativeFrom="page">
                <wp:posOffset>6828155</wp:posOffset>
              </wp:positionH>
              <wp:positionV relativeFrom="page">
                <wp:posOffset>10147300</wp:posOffset>
              </wp:positionV>
              <wp:extent cx="565785" cy="191770"/>
              <wp:effectExtent l="0" t="317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BB77611" w14:textId="77777777" w:rsidR="000C5866" w:rsidRPr="000C5866" w:rsidRDefault="000C5866" w:rsidP="000C5866">
                          <w:pPr>
                            <w:pBdr>
                              <w:top w:val="single" w:sz="4" w:space="1" w:color="7F7F7F"/>
                            </w:pBdr>
                            <w:jc w:val="center"/>
                            <w:rPr>
                              <w:color w:val="ED7D31"/>
                            </w:rPr>
                          </w:pPr>
                          <w:r>
                            <w:fldChar w:fldCharType="begin"/>
                          </w:r>
                          <w:r>
                            <w:instrText>PAGE   \* MERGEFORMAT</w:instrText>
                          </w:r>
                          <w:r>
                            <w:fldChar w:fldCharType="separate"/>
                          </w:r>
                          <w:r w:rsidRPr="000C5866">
                            <w:rPr>
                              <w:color w:val="ED7D31"/>
                            </w:rPr>
                            <w:t>2</w:t>
                          </w:r>
                          <w:r w:rsidRPr="000C5866">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2CBB3A5" id="Rectangle 1" o:spid="_x0000_s1026" style="position:absolute;margin-left:537.65pt;margin-top:79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" filled="f" fillcolor="#c0504d" stroked="f" strokecolor="#5c83b4" strokeweight="2.25pt">
              <v:textbox inset=",0,,0">
                <w:txbxContent>
                  <w:p w14:paraId="2BB77611" w14:textId="77777777" w:rsidR="000C5866" w:rsidRPr="000C5866" w:rsidRDefault="000C5866" w:rsidP="000C5866">
                    <w:pPr>
                      <w:pBdr>
                        <w:top w:val="single" w:sz="4" w:space="1" w:color="7F7F7F"/>
                      </w:pBdr>
                      <w:jc w:val="center"/>
                      <w:rPr>
                        <w:color w:val="ED7D31"/>
                      </w:rPr>
                    </w:pPr>
                    <w:r>
                      <w:fldChar w:fldCharType="begin"/>
                    </w:r>
                    <w:r>
                      <w:instrText>PAGE   \* MERGEFORMAT</w:instrText>
                    </w:r>
                    <w:r>
                      <w:fldChar w:fldCharType="separate"/>
                    </w:r>
                    <w:r w:rsidRPr="000C5866">
                      <w:rPr>
                        <w:color w:val="ED7D31"/>
                      </w:rPr>
                      <w:t>2</w:t>
                    </w:r>
                    <w:r w:rsidRPr="000C5866">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F26A" w14:textId="77777777" w:rsidR="00415C12" w:rsidRDefault="00415C12">
      <w:r>
        <w:separator/>
      </w:r>
    </w:p>
  </w:footnote>
  <w:footnote w:type="continuationSeparator" w:id="0">
    <w:p w14:paraId="138D117B" w14:textId="77777777" w:rsidR="00415C12" w:rsidRDefault="00415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179"/>
      </v:shape>
    </w:pict>
  </w:numPicBullet>
  <w:abstractNum w:abstractNumId="0" w15:restartNumberingAfterBreak="0">
    <w:nsid w:val="00000001"/>
    <w:multiLevelType w:val="singleLevel"/>
    <w:tmpl w:val="00000001"/>
    <w:name w:val="WW8Num51"/>
    <w:lvl w:ilvl="0">
      <w:start w:val="1"/>
      <w:numFmt w:val="bullet"/>
      <w:lvlText w:val="-"/>
      <w:lvlJc w:val="left"/>
      <w:pPr>
        <w:tabs>
          <w:tab w:val="num" w:pos="720"/>
        </w:tabs>
        <w:ind w:left="720" w:hanging="360"/>
      </w:pPr>
      <w:rPr>
        <w:rFonts w:ascii="Symbol" w:hAnsi="Symbol"/>
      </w:rPr>
    </w:lvl>
  </w:abstractNum>
  <w:abstractNum w:abstractNumId="1" w15:restartNumberingAfterBreak="0">
    <w:nsid w:val="093036F1"/>
    <w:multiLevelType w:val="hybridMultilevel"/>
    <w:tmpl w:val="BC5A47CA"/>
    <w:lvl w:ilvl="0" w:tplc="39946874">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CDF0950"/>
    <w:multiLevelType w:val="hybridMultilevel"/>
    <w:tmpl w:val="E85480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FE1085"/>
    <w:multiLevelType w:val="hybridMultilevel"/>
    <w:tmpl w:val="BE1E3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42698"/>
    <w:multiLevelType w:val="hybridMultilevel"/>
    <w:tmpl w:val="B8E47E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98354B"/>
    <w:multiLevelType w:val="hybridMultilevel"/>
    <w:tmpl w:val="8C9266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E015EBE"/>
    <w:multiLevelType w:val="multilevel"/>
    <w:tmpl w:val="F8600AD2"/>
    <w:lvl w:ilvl="0">
      <w:start w:val="17"/>
      <w:numFmt w:val="decimal"/>
      <w:lvlText w:val="%1."/>
      <w:lvlJc w:val="left"/>
      <w:pPr>
        <w:tabs>
          <w:tab w:val="num" w:pos="1260"/>
        </w:tabs>
        <w:ind w:left="1260" w:hanging="1260"/>
      </w:pPr>
      <w:rPr>
        <w:rFonts w:cs="Times New Roman" w:hint="default"/>
      </w:rPr>
    </w:lvl>
    <w:lvl w:ilvl="1">
      <w:start w:val="10"/>
      <w:numFmt w:val="decimal"/>
      <w:lvlText w:val="%1.%2."/>
      <w:lvlJc w:val="left"/>
      <w:pPr>
        <w:tabs>
          <w:tab w:val="num" w:pos="1260"/>
        </w:tabs>
        <w:ind w:left="1260" w:hanging="1260"/>
      </w:pPr>
      <w:rPr>
        <w:rFonts w:cs="Times New Roman" w:hint="default"/>
      </w:rPr>
    </w:lvl>
    <w:lvl w:ilvl="2">
      <w:start w:val="2015"/>
      <w:numFmt w:val="decimal"/>
      <w:lvlText w:val="%1.%2.%3."/>
      <w:lvlJc w:val="left"/>
      <w:pPr>
        <w:tabs>
          <w:tab w:val="num" w:pos="1260"/>
        </w:tabs>
        <w:ind w:left="1260" w:hanging="1260"/>
      </w:pPr>
      <w:rPr>
        <w:rFonts w:cs="Times New Roman" w:hint="default"/>
      </w:rPr>
    </w:lvl>
    <w:lvl w:ilvl="3">
      <w:start w:val="1"/>
      <w:numFmt w:val="decimal"/>
      <w:lvlText w:val="%1.%2.%3.%4."/>
      <w:lvlJc w:val="left"/>
      <w:pPr>
        <w:tabs>
          <w:tab w:val="num" w:pos="1260"/>
        </w:tabs>
        <w:ind w:left="1260" w:hanging="1260"/>
      </w:pPr>
      <w:rPr>
        <w:rFonts w:cs="Times New Roman" w:hint="default"/>
      </w:rPr>
    </w:lvl>
    <w:lvl w:ilvl="4">
      <w:start w:val="1"/>
      <w:numFmt w:val="decimal"/>
      <w:lvlText w:val="%1.%2.%3.%4.%5."/>
      <w:lvlJc w:val="left"/>
      <w:pPr>
        <w:tabs>
          <w:tab w:val="num" w:pos="1260"/>
        </w:tabs>
        <w:ind w:left="1260" w:hanging="1260"/>
      </w:pPr>
      <w:rPr>
        <w:rFonts w:cs="Times New Roman" w:hint="default"/>
      </w:rPr>
    </w:lvl>
    <w:lvl w:ilvl="5">
      <w:start w:val="1"/>
      <w:numFmt w:val="decimal"/>
      <w:lvlText w:val="%1.%2.%3.%4.%5.%6."/>
      <w:lvlJc w:val="left"/>
      <w:pPr>
        <w:tabs>
          <w:tab w:val="num" w:pos="1260"/>
        </w:tabs>
        <w:ind w:left="1260" w:hanging="126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343362F"/>
    <w:multiLevelType w:val="hybridMultilevel"/>
    <w:tmpl w:val="0E845126"/>
    <w:lvl w:ilvl="0" w:tplc="15F4B4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44F3BDB"/>
    <w:multiLevelType w:val="hybridMultilevel"/>
    <w:tmpl w:val="9244B010"/>
    <w:lvl w:ilvl="0" w:tplc="EA4E2F9A">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9" w15:restartNumberingAfterBreak="0">
    <w:nsid w:val="1BBE6F94"/>
    <w:multiLevelType w:val="hybridMultilevel"/>
    <w:tmpl w:val="AEEAD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66ADC"/>
    <w:multiLevelType w:val="hybridMultilevel"/>
    <w:tmpl w:val="38F22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32937"/>
    <w:multiLevelType w:val="hybridMultilevel"/>
    <w:tmpl w:val="04A691AE"/>
    <w:lvl w:ilvl="0" w:tplc="62E6A8F6">
      <w:start w:val="2"/>
      <w:numFmt w:val="decimal"/>
      <w:lvlText w:val="%1."/>
      <w:lvlJc w:val="left"/>
      <w:pPr>
        <w:tabs>
          <w:tab w:val="num" w:pos="720"/>
        </w:tabs>
        <w:ind w:left="720" w:hanging="360"/>
      </w:pPr>
      <w:rPr>
        <w:rFonts w:hint="default"/>
        <w:b/>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F9518C6"/>
    <w:multiLevelType w:val="hybridMultilevel"/>
    <w:tmpl w:val="B1C09E68"/>
    <w:lvl w:ilvl="0" w:tplc="7F567F24">
      <w:start w:val="1"/>
      <w:numFmt w:val="decimal"/>
      <w:lvlText w:val="%1."/>
      <w:lvlJc w:val="left"/>
      <w:pPr>
        <w:ind w:left="2154" w:hanging="660"/>
      </w:pPr>
      <w:rPr>
        <w:rFonts w:ascii="Times New Roman" w:eastAsia="MS Mincho" w:hAnsi="Times New Roman" w:cs="Times New Roman"/>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13" w15:restartNumberingAfterBreak="0">
    <w:nsid w:val="330A48AC"/>
    <w:multiLevelType w:val="hybridMultilevel"/>
    <w:tmpl w:val="694AB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335A38"/>
    <w:multiLevelType w:val="hybridMultilevel"/>
    <w:tmpl w:val="AC886B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3BCE0C6A"/>
    <w:multiLevelType w:val="hybridMultilevel"/>
    <w:tmpl w:val="BE2A08C4"/>
    <w:lvl w:ilvl="0" w:tplc="11B8FE3A">
      <w:start w:val="1"/>
      <w:numFmt w:val="decimal"/>
      <w:lvlText w:val="%1."/>
      <w:lvlJc w:val="left"/>
      <w:pPr>
        <w:ind w:left="2634" w:hanging="360"/>
      </w:pPr>
      <w:rPr>
        <w:rFonts w:hint="default"/>
      </w:rPr>
    </w:lvl>
    <w:lvl w:ilvl="1" w:tplc="041A000F">
      <w:start w:val="1"/>
      <w:numFmt w:val="decimal"/>
      <w:lvlText w:val="%2."/>
      <w:lvlJc w:val="left"/>
      <w:pPr>
        <w:ind w:left="2580" w:hanging="360"/>
      </w:pPr>
    </w:lvl>
    <w:lvl w:ilvl="2" w:tplc="041A001B" w:tentative="1">
      <w:start w:val="1"/>
      <w:numFmt w:val="lowerRoman"/>
      <w:lvlText w:val="%3."/>
      <w:lvlJc w:val="right"/>
      <w:pPr>
        <w:ind w:left="3300" w:hanging="180"/>
      </w:pPr>
    </w:lvl>
    <w:lvl w:ilvl="3" w:tplc="041A000F" w:tentative="1">
      <w:start w:val="1"/>
      <w:numFmt w:val="decimal"/>
      <w:lvlText w:val="%4."/>
      <w:lvlJc w:val="left"/>
      <w:pPr>
        <w:ind w:left="4020" w:hanging="360"/>
      </w:pPr>
    </w:lvl>
    <w:lvl w:ilvl="4" w:tplc="041A0019" w:tentative="1">
      <w:start w:val="1"/>
      <w:numFmt w:val="lowerLetter"/>
      <w:lvlText w:val="%5."/>
      <w:lvlJc w:val="left"/>
      <w:pPr>
        <w:ind w:left="4740" w:hanging="360"/>
      </w:pPr>
    </w:lvl>
    <w:lvl w:ilvl="5" w:tplc="041A001B" w:tentative="1">
      <w:start w:val="1"/>
      <w:numFmt w:val="lowerRoman"/>
      <w:lvlText w:val="%6."/>
      <w:lvlJc w:val="right"/>
      <w:pPr>
        <w:ind w:left="5460" w:hanging="180"/>
      </w:pPr>
    </w:lvl>
    <w:lvl w:ilvl="6" w:tplc="041A000F" w:tentative="1">
      <w:start w:val="1"/>
      <w:numFmt w:val="decimal"/>
      <w:lvlText w:val="%7."/>
      <w:lvlJc w:val="left"/>
      <w:pPr>
        <w:ind w:left="6180" w:hanging="360"/>
      </w:pPr>
    </w:lvl>
    <w:lvl w:ilvl="7" w:tplc="041A0019" w:tentative="1">
      <w:start w:val="1"/>
      <w:numFmt w:val="lowerLetter"/>
      <w:lvlText w:val="%8."/>
      <w:lvlJc w:val="left"/>
      <w:pPr>
        <w:ind w:left="6900" w:hanging="360"/>
      </w:pPr>
    </w:lvl>
    <w:lvl w:ilvl="8" w:tplc="041A001B" w:tentative="1">
      <w:start w:val="1"/>
      <w:numFmt w:val="lowerRoman"/>
      <w:lvlText w:val="%9."/>
      <w:lvlJc w:val="right"/>
      <w:pPr>
        <w:ind w:left="7620" w:hanging="180"/>
      </w:pPr>
    </w:lvl>
  </w:abstractNum>
  <w:abstractNum w:abstractNumId="16" w15:restartNumberingAfterBreak="0">
    <w:nsid w:val="3D8266FB"/>
    <w:multiLevelType w:val="hybridMultilevel"/>
    <w:tmpl w:val="BAB8C118"/>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404E2490"/>
    <w:multiLevelType w:val="hybridMultilevel"/>
    <w:tmpl w:val="0818D6D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40734161"/>
    <w:multiLevelType w:val="hybridMultilevel"/>
    <w:tmpl w:val="C4AA25C6"/>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9" w15:restartNumberingAfterBreak="0">
    <w:nsid w:val="41EC2EC9"/>
    <w:multiLevelType w:val="hybridMultilevel"/>
    <w:tmpl w:val="D3B68E94"/>
    <w:lvl w:ilvl="0" w:tplc="0D70E354">
      <w:start w:val="1"/>
      <w:numFmt w:val="decimal"/>
      <w:lvlText w:val="%1."/>
      <w:lvlJc w:val="left"/>
      <w:pPr>
        <w:ind w:left="1860" w:hanging="360"/>
      </w:pPr>
      <w:rPr>
        <w:rFonts w:hint="default"/>
      </w:rPr>
    </w:lvl>
    <w:lvl w:ilvl="1" w:tplc="041A0019" w:tentative="1">
      <w:start w:val="1"/>
      <w:numFmt w:val="lowerLetter"/>
      <w:lvlText w:val="%2."/>
      <w:lvlJc w:val="left"/>
      <w:pPr>
        <w:ind w:left="2580" w:hanging="360"/>
      </w:pPr>
    </w:lvl>
    <w:lvl w:ilvl="2" w:tplc="041A001B" w:tentative="1">
      <w:start w:val="1"/>
      <w:numFmt w:val="lowerRoman"/>
      <w:lvlText w:val="%3."/>
      <w:lvlJc w:val="right"/>
      <w:pPr>
        <w:ind w:left="3300" w:hanging="180"/>
      </w:pPr>
    </w:lvl>
    <w:lvl w:ilvl="3" w:tplc="041A000F" w:tentative="1">
      <w:start w:val="1"/>
      <w:numFmt w:val="decimal"/>
      <w:lvlText w:val="%4."/>
      <w:lvlJc w:val="left"/>
      <w:pPr>
        <w:ind w:left="4020" w:hanging="360"/>
      </w:pPr>
    </w:lvl>
    <w:lvl w:ilvl="4" w:tplc="041A0019" w:tentative="1">
      <w:start w:val="1"/>
      <w:numFmt w:val="lowerLetter"/>
      <w:lvlText w:val="%5."/>
      <w:lvlJc w:val="left"/>
      <w:pPr>
        <w:ind w:left="4740" w:hanging="360"/>
      </w:pPr>
    </w:lvl>
    <w:lvl w:ilvl="5" w:tplc="041A001B" w:tentative="1">
      <w:start w:val="1"/>
      <w:numFmt w:val="lowerRoman"/>
      <w:lvlText w:val="%6."/>
      <w:lvlJc w:val="right"/>
      <w:pPr>
        <w:ind w:left="5460" w:hanging="180"/>
      </w:pPr>
    </w:lvl>
    <w:lvl w:ilvl="6" w:tplc="041A000F" w:tentative="1">
      <w:start w:val="1"/>
      <w:numFmt w:val="decimal"/>
      <w:lvlText w:val="%7."/>
      <w:lvlJc w:val="left"/>
      <w:pPr>
        <w:ind w:left="6180" w:hanging="360"/>
      </w:pPr>
    </w:lvl>
    <w:lvl w:ilvl="7" w:tplc="041A0019" w:tentative="1">
      <w:start w:val="1"/>
      <w:numFmt w:val="lowerLetter"/>
      <w:lvlText w:val="%8."/>
      <w:lvlJc w:val="left"/>
      <w:pPr>
        <w:ind w:left="6900" w:hanging="360"/>
      </w:pPr>
    </w:lvl>
    <w:lvl w:ilvl="8" w:tplc="041A001B" w:tentative="1">
      <w:start w:val="1"/>
      <w:numFmt w:val="lowerRoman"/>
      <w:lvlText w:val="%9."/>
      <w:lvlJc w:val="right"/>
      <w:pPr>
        <w:ind w:left="7620" w:hanging="180"/>
      </w:pPr>
    </w:lvl>
  </w:abstractNum>
  <w:abstractNum w:abstractNumId="20" w15:restartNumberingAfterBreak="0">
    <w:nsid w:val="47000AAC"/>
    <w:multiLevelType w:val="hybridMultilevel"/>
    <w:tmpl w:val="10EA2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3B4630"/>
    <w:multiLevelType w:val="hybridMultilevel"/>
    <w:tmpl w:val="C53404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34787A"/>
    <w:multiLevelType w:val="hybridMultilevel"/>
    <w:tmpl w:val="6B2274C4"/>
    <w:lvl w:ilvl="0" w:tplc="041A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B897C26"/>
    <w:multiLevelType w:val="hybridMultilevel"/>
    <w:tmpl w:val="268AE5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160CAC"/>
    <w:multiLevelType w:val="hybridMultilevel"/>
    <w:tmpl w:val="4006981A"/>
    <w:lvl w:ilvl="0" w:tplc="435463D4">
      <w:start w:val="3"/>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4D2704C0"/>
    <w:multiLevelType w:val="hybridMultilevel"/>
    <w:tmpl w:val="EE1E99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E74F24"/>
    <w:multiLevelType w:val="hybridMultilevel"/>
    <w:tmpl w:val="D3BC4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243E21"/>
    <w:multiLevelType w:val="hybridMultilevel"/>
    <w:tmpl w:val="87321436"/>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A60855"/>
    <w:multiLevelType w:val="hybridMultilevel"/>
    <w:tmpl w:val="8620DDB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111C4"/>
    <w:multiLevelType w:val="hybridMultilevel"/>
    <w:tmpl w:val="35BE204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15:restartNumberingAfterBreak="0">
    <w:nsid w:val="53E96016"/>
    <w:multiLevelType w:val="hybridMultilevel"/>
    <w:tmpl w:val="F7308C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8F29B9"/>
    <w:multiLevelType w:val="hybridMultilevel"/>
    <w:tmpl w:val="B4E654DA"/>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15:restartNumberingAfterBreak="0">
    <w:nsid w:val="56DB6227"/>
    <w:multiLevelType w:val="hybridMultilevel"/>
    <w:tmpl w:val="796EF77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3" w15:restartNumberingAfterBreak="0">
    <w:nsid w:val="58101868"/>
    <w:multiLevelType w:val="hybridMultilevel"/>
    <w:tmpl w:val="6F5210B8"/>
    <w:lvl w:ilvl="0" w:tplc="2A8ECE86">
      <w:start w:val="1"/>
      <w:numFmt w:val="decimal"/>
      <w:lvlText w:val="%1."/>
      <w:lvlJc w:val="left"/>
      <w:pPr>
        <w:ind w:left="1824" w:hanging="360"/>
      </w:pPr>
      <w:rPr>
        <w:rFonts w:hint="default"/>
      </w:rPr>
    </w:lvl>
    <w:lvl w:ilvl="1" w:tplc="041A0019" w:tentative="1">
      <w:start w:val="1"/>
      <w:numFmt w:val="lowerLetter"/>
      <w:lvlText w:val="%2."/>
      <w:lvlJc w:val="left"/>
      <w:pPr>
        <w:ind w:left="2544" w:hanging="360"/>
      </w:pPr>
    </w:lvl>
    <w:lvl w:ilvl="2" w:tplc="041A001B" w:tentative="1">
      <w:start w:val="1"/>
      <w:numFmt w:val="lowerRoman"/>
      <w:lvlText w:val="%3."/>
      <w:lvlJc w:val="right"/>
      <w:pPr>
        <w:ind w:left="3264" w:hanging="180"/>
      </w:pPr>
    </w:lvl>
    <w:lvl w:ilvl="3" w:tplc="041A000F" w:tentative="1">
      <w:start w:val="1"/>
      <w:numFmt w:val="decimal"/>
      <w:lvlText w:val="%4."/>
      <w:lvlJc w:val="left"/>
      <w:pPr>
        <w:ind w:left="3984" w:hanging="360"/>
      </w:pPr>
    </w:lvl>
    <w:lvl w:ilvl="4" w:tplc="041A0019" w:tentative="1">
      <w:start w:val="1"/>
      <w:numFmt w:val="lowerLetter"/>
      <w:lvlText w:val="%5."/>
      <w:lvlJc w:val="left"/>
      <w:pPr>
        <w:ind w:left="4704" w:hanging="360"/>
      </w:pPr>
    </w:lvl>
    <w:lvl w:ilvl="5" w:tplc="041A001B" w:tentative="1">
      <w:start w:val="1"/>
      <w:numFmt w:val="lowerRoman"/>
      <w:lvlText w:val="%6."/>
      <w:lvlJc w:val="right"/>
      <w:pPr>
        <w:ind w:left="5424" w:hanging="180"/>
      </w:pPr>
    </w:lvl>
    <w:lvl w:ilvl="6" w:tplc="041A000F" w:tentative="1">
      <w:start w:val="1"/>
      <w:numFmt w:val="decimal"/>
      <w:lvlText w:val="%7."/>
      <w:lvlJc w:val="left"/>
      <w:pPr>
        <w:ind w:left="6144" w:hanging="360"/>
      </w:pPr>
    </w:lvl>
    <w:lvl w:ilvl="7" w:tplc="041A0019" w:tentative="1">
      <w:start w:val="1"/>
      <w:numFmt w:val="lowerLetter"/>
      <w:lvlText w:val="%8."/>
      <w:lvlJc w:val="left"/>
      <w:pPr>
        <w:ind w:left="6864" w:hanging="360"/>
      </w:pPr>
    </w:lvl>
    <w:lvl w:ilvl="8" w:tplc="041A001B" w:tentative="1">
      <w:start w:val="1"/>
      <w:numFmt w:val="lowerRoman"/>
      <w:lvlText w:val="%9."/>
      <w:lvlJc w:val="right"/>
      <w:pPr>
        <w:ind w:left="7584" w:hanging="180"/>
      </w:pPr>
    </w:lvl>
  </w:abstractNum>
  <w:abstractNum w:abstractNumId="34" w15:restartNumberingAfterBreak="0">
    <w:nsid w:val="58E50865"/>
    <w:multiLevelType w:val="hybridMultilevel"/>
    <w:tmpl w:val="34B6B6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3D6C77"/>
    <w:multiLevelType w:val="hybridMultilevel"/>
    <w:tmpl w:val="E41460DE"/>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323257"/>
    <w:multiLevelType w:val="hybridMultilevel"/>
    <w:tmpl w:val="3D52D57C"/>
    <w:lvl w:ilvl="0" w:tplc="0D2EFC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C9A29E6"/>
    <w:multiLevelType w:val="hybridMultilevel"/>
    <w:tmpl w:val="52C47F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0B13A6"/>
    <w:multiLevelType w:val="hybridMultilevel"/>
    <w:tmpl w:val="8130A878"/>
    <w:lvl w:ilvl="0" w:tplc="FAE013F8">
      <w:start w:val="1"/>
      <w:numFmt w:val="decimal"/>
      <w:lvlText w:val="%1."/>
      <w:lvlJc w:val="left"/>
      <w:pPr>
        <w:ind w:left="2160" w:hanging="660"/>
      </w:pPr>
      <w:rPr>
        <w:rFonts w:hint="default"/>
      </w:rPr>
    </w:lvl>
    <w:lvl w:ilvl="1" w:tplc="041A0019" w:tentative="1">
      <w:start w:val="1"/>
      <w:numFmt w:val="lowerLetter"/>
      <w:lvlText w:val="%2."/>
      <w:lvlJc w:val="left"/>
      <w:pPr>
        <w:ind w:left="2580" w:hanging="360"/>
      </w:pPr>
    </w:lvl>
    <w:lvl w:ilvl="2" w:tplc="041A001B" w:tentative="1">
      <w:start w:val="1"/>
      <w:numFmt w:val="lowerRoman"/>
      <w:lvlText w:val="%3."/>
      <w:lvlJc w:val="right"/>
      <w:pPr>
        <w:ind w:left="3300" w:hanging="180"/>
      </w:pPr>
    </w:lvl>
    <w:lvl w:ilvl="3" w:tplc="041A000F" w:tentative="1">
      <w:start w:val="1"/>
      <w:numFmt w:val="decimal"/>
      <w:lvlText w:val="%4."/>
      <w:lvlJc w:val="left"/>
      <w:pPr>
        <w:ind w:left="4020" w:hanging="360"/>
      </w:pPr>
    </w:lvl>
    <w:lvl w:ilvl="4" w:tplc="041A0019" w:tentative="1">
      <w:start w:val="1"/>
      <w:numFmt w:val="lowerLetter"/>
      <w:lvlText w:val="%5."/>
      <w:lvlJc w:val="left"/>
      <w:pPr>
        <w:ind w:left="4740" w:hanging="360"/>
      </w:pPr>
    </w:lvl>
    <w:lvl w:ilvl="5" w:tplc="041A001B" w:tentative="1">
      <w:start w:val="1"/>
      <w:numFmt w:val="lowerRoman"/>
      <w:lvlText w:val="%6."/>
      <w:lvlJc w:val="right"/>
      <w:pPr>
        <w:ind w:left="5460" w:hanging="180"/>
      </w:pPr>
    </w:lvl>
    <w:lvl w:ilvl="6" w:tplc="041A000F" w:tentative="1">
      <w:start w:val="1"/>
      <w:numFmt w:val="decimal"/>
      <w:lvlText w:val="%7."/>
      <w:lvlJc w:val="left"/>
      <w:pPr>
        <w:ind w:left="6180" w:hanging="360"/>
      </w:pPr>
    </w:lvl>
    <w:lvl w:ilvl="7" w:tplc="041A0019" w:tentative="1">
      <w:start w:val="1"/>
      <w:numFmt w:val="lowerLetter"/>
      <w:lvlText w:val="%8."/>
      <w:lvlJc w:val="left"/>
      <w:pPr>
        <w:ind w:left="6900" w:hanging="360"/>
      </w:pPr>
    </w:lvl>
    <w:lvl w:ilvl="8" w:tplc="041A001B" w:tentative="1">
      <w:start w:val="1"/>
      <w:numFmt w:val="lowerRoman"/>
      <w:lvlText w:val="%9."/>
      <w:lvlJc w:val="right"/>
      <w:pPr>
        <w:ind w:left="7620" w:hanging="180"/>
      </w:pPr>
    </w:lvl>
  </w:abstractNum>
  <w:abstractNum w:abstractNumId="39" w15:restartNumberingAfterBreak="0">
    <w:nsid w:val="6EA45326"/>
    <w:multiLevelType w:val="hybridMultilevel"/>
    <w:tmpl w:val="A2D0B4D6"/>
    <w:lvl w:ilvl="0" w:tplc="45BA7DF6">
      <w:start w:val="1"/>
      <w:numFmt w:val="decimal"/>
      <w:lvlText w:val="%1."/>
      <w:lvlJc w:val="left"/>
      <w:pPr>
        <w:ind w:left="1824" w:hanging="360"/>
      </w:pPr>
      <w:rPr>
        <w:rFonts w:hint="default"/>
      </w:rPr>
    </w:lvl>
    <w:lvl w:ilvl="1" w:tplc="041A0019" w:tentative="1">
      <w:start w:val="1"/>
      <w:numFmt w:val="lowerLetter"/>
      <w:lvlText w:val="%2."/>
      <w:lvlJc w:val="left"/>
      <w:pPr>
        <w:ind w:left="2544" w:hanging="360"/>
      </w:pPr>
    </w:lvl>
    <w:lvl w:ilvl="2" w:tplc="041A001B" w:tentative="1">
      <w:start w:val="1"/>
      <w:numFmt w:val="lowerRoman"/>
      <w:lvlText w:val="%3."/>
      <w:lvlJc w:val="right"/>
      <w:pPr>
        <w:ind w:left="3264" w:hanging="180"/>
      </w:pPr>
    </w:lvl>
    <w:lvl w:ilvl="3" w:tplc="041A000F" w:tentative="1">
      <w:start w:val="1"/>
      <w:numFmt w:val="decimal"/>
      <w:lvlText w:val="%4."/>
      <w:lvlJc w:val="left"/>
      <w:pPr>
        <w:ind w:left="3984" w:hanging="360"/>
      </w:pPr>
    </w:lvl>
    <w:lvl w:ilvl="4" w:tplc="041A0019" w:tentative="1">
      <w:start w:val="1"/>
      <w:numFmt w:val="lowerLetter"/>
      <w:lvlText w:val="%5."/>
      <w:lvlJc w:val="left"/>
      <w:pPr>
        <w:ind w:left="4704" w:hanging="360"/>
      </w:pPr>
    </w:lvl>
    <w:lvl w:ilvl="5" w:tplc="041A001B" w:tentative="1">
      <w:start w:val="1"/>
      <w:numFmt w:val="lowerRoman"/>
      <w:lvlText w:val="%6."/>
      <w:lvlJc w:val="right"/>
      <w:pPr>
        <w:ind w:left="5424" w:hanging="180"/>
      </w:pPr>
    </w:lvl>
    <w:lvl w:ilvl="6" w:tplc="041A000F" w:tentative="1">
      <w:start w:val="1"/>
      <w:numFmt w:val="decimal"/>
      <w:lvlText w:val="%7."/>
      <w:lvlJc w:val="left"/>
      <w:pPr>
        <w:ind w:left="6144" w:hanging="360"/>
      </w:pPr>
    </w:lvl>
    <w:lvl w:ilvl="7" w:tplc="041A0019" w:tentative="1">
      <w:start w:val="1"/>
      <w:numFmt w:val="lowerLetter"/>
      <w:lvlText w:val="%8."/>
      <w:lvlJc w:val="left"/>
      <w:pPr>
        <w:ind w:left="6864" w:hanging="360"/>
      </w:pPr>
    </w:lvl>
    <w:lvl w:ilvl="8" w:tplc="041A001B" w:tentative="1">
      <w:start w:val="1"/>
      <w:numFmt w:val="lowerRoman"/>
      <w:lvlText w:val="%9."/>
      <w:lvlJc w:val="right"/>
      <w:pPr>
        <w:ind w:left="7584" w:hanging="180"/>
      </w:pPr>
    </w:lvl>
  </w:abstractNum>
  <w:abstractNum w:abstractNumId="40" w15:restartNumberingAfterBreak="0">
    <w:nsid w:val="6F5F53FC"/>
    <w:multiLevelType w:val="hybridMultilevel"/>
    <w:tmpl w:val="13D08FA0"/>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50045A5"/>
    <w:multiLevelType w:val="hybridMultilevel"/>
    <w:tmpl w:val="3F58823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CD9550C"/>
    <w:multiLevelType w:val="hybridMultilevel"/>
    <w:tmpl w:val="BE5EB148"/>
    <w:lvl w:ilvl="0" w:tplc="97F8B16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1"/>
  </w:num>
  <w:num w:numId="2">
    <w:abstractNumId w:val="17"/>
  </w:num>
  <w:num w:numId="3">
    <w:abstractNumId w:val="24"/>
  </w:num>
  <w:num w:numId="4">
    <w:abstractNumId w:val="11"/>
  </w:num>
  <w:num w:numId="5">
    <w:abstractNumId w:val="0"/>
  </w:num>
  <w:num w:numId="6">
    <w:abstractNumId w:val="27"/>
  </w:num>
  <w:num w:numId="7">
    <w:abstractNumId w:val="35"/>
  </w:num>
  <w:num w:numId="8">
    <w:abstractNumId w:val="28"/>
  </w:num>
  <w:num w:numId="9">
    <w:abstractNumId w:val="40"/>
  </w:num>
  <w:num w:numId="10">
    <w:abstractNumId w:val="4"/>
  </w:num>
  <w:num w:numId="11">
    <w:abstractNumId w:val="16"/>
  </w:num>
  <w:num w:numId="12">
    <w:abstractNumId w:val="22"/>
  </w:num>
  <w:num w:numId="13">
    <w:abstractNumId w:val="5"/>
  </w:num>
  <w:num w:numId="14">
    <w:abstractNumId w:val="6"/>
  </w:num>
  <w:num w:numId="15">
    <w:abstractNumId w:val="9"/>
  </w:num>
  <w:num w:numId="16">
    <w:abstractNumId w:val="10"/>
  </w:num>
  <w:num w:numId="17">
    <w:abstractNumId w:val="3"/>
  </w:num>
  <w:num w:numId="18">
    <w:abstractNumId w:val="13"/>
  </w:num>
  <w:num w:numId="19">
    <w:abstractNumId w:val="26"/>
  </w:num>
  <w:num w:numId="20">
    <w:abstractNumId w:val="20"/>
  </w:num>
  <w:num w:numId="21">
    <w:abstractNumId w:val="7"/>
  </w:num>
  <w:num w:numId="22">
    <w:abstractNumId w:val="30"/>
  </w:num>
  <w:num w:numId="23">
    <w:abstractNumId w:val="37"/>
  </w:num>
  <w:num w:numId="24">
    <w:abstractNumId w:val="18"/>
  </w:num>
  <w:num w:numId="25">
    <w:abstractNumId w:val="41"/>
  </w:num>
  <w:num w:numId="26">
    <w:abstractNumId w:val="29"/>
  </w:num>
  <w:num w:numId="27">
    <w:abstractNumId w:val="36"/>
  </w:num>
  <w:num w:numId="28">
    <w:abstractNumId w:val="31"/>
  </w:num>
  <w:num w:numId="29">
    <w:abstractNumId w:val="32"/>
  </w:num>
  <w:num w:numId="30">
    <w:abstractNumId w:val="34"/>
  </w:num>
  <w:num w:numId="31">
    <w:abstractNumId w:val="2"/>
  </w:num>
  <w:num w:numId="32">
    <w:abstractNumId w:val="14"/>
  </w:num>
  <w:num w:numId="33">
    <w:abstractNumId w:val="42"/>
  </w:num>
  <w:num w:numId="34">
    <w:abstractNumId w:val="23"/>
  </w:num>
  <w:num w:numId="35">
    <w:abstractNumId w:val="15"/>
  </w:num>
  <w:num w:numId="36">
    <w:abstractNumId w:val="8"/>
  </w:num>
  <w:num w:numId="37">
    <w:abstractNumId w:val="12"/>
  </w:num>
  <w:num w:numId="38">
    <w:abstractNumId w:val="38"/>
  </w:num>
  <w:num w:numId="39">
    <w:abstractNumId w:val="19"/>
  </w:num>
  <w:num w:numId="40">
    <w:abstractNumId w:val="39"/>
  </w:num>
  <w:num w:numId="41">
    <w:abstractNumId w:val="33"/>
  </w:num>
  <w:num w:numId="42">
    <w:abstractNumId w:val="2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23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40"/>
    <w:rsid w:val="00007566"/>
    <w:rsid w:val="0001113C"/>
    <w:rsid w:val="0001704E"/>
    <w:rsid w:val="00020AAA"/>
    <w:rsid w:val="000405A4"/>
    <w:rsid w:val="00041D9B"/>
    <w:rsid w:val="00047B10"/>
    <w:rsid w:val="00050348"/>
    <w:rsid w:val="000555F7"/>
    <w:rsid w:val="00056C3E"/>
    <w:rsid w:val="00061831"/>
    <w:rsid w:val="000660C1"/>
    <w:rsid w:val="000670B5"/>
    <w:rsid w:val="000A7A44"/>
    <w:rsid w:val="000C55E1"/>
    <w:rsid w:val="000C5866"/>
    <w:rsid w:val="000E5E39"/>
    <w:rsid w:val="000F536C"/>
    <w:rsid w:val="00127472"/>
    <w:rsid w:val="0013046B"/>
    <w:rsid w:val="00136012"/>
    <w:rsid w:val="001617E4"/>
    <w:rsid w:val="00167EB3"/>
    <w:rsid w:val="00171E0C"/>
    <w:rsid w:val="001811BA"/>
    <w:rsid w:val="00195EE9"/>
    <w:rsid w:val="001C1868"/>
    <w:rsid w:val="001E3CA8"/>
    <w:rsid w:val="001E585B"/>
    <w:rsid w:val="001F67DE"/>
    <w:rsid w:val="00215602"/>
    <w:rsid w:val="002275E1"/>
    <w:rsid w:val="00231031"/>
    <w:rsid w:val="00237DEA"/>
    <w:rsid w:val="002437DA"/>
    <w:rsid w:val="00244FB8"/>
    <w:rsid w:val="002470AE"/>
    <w:rsid w:val="00257511"/>
    <w:rsid w:val="00291EFA"/>
    <w:rsid w:val="002F135E"/>
    <w:rsid w:val="002F5DE0"/>
    <w:rsid w:val="00300545"/>
    <w:rsid w:val="003021E0"/>
    <w:rsid w:val="0030402E"/>
    <w:rsid w:val="00310996"/>
    <w:rsid w:val="00313F60"/>
    <w:rsid w:val="00317213"/>
    <w:rsid w:val="00322FD3"/>
    <w:rsid w:val="00341DD2"/>
    <w:rsid w:val="003438D2"/>
    <w:rsid w:val="00344B25"/>
    <w:rsid w:val="00354D17"/>
    <w:rsid w:val="003625DA"/>
    <w:rsid w:val="0038016C"/>
    <w:rsid w:val="00382592"/>
    <w:rsid w:val="003978C4"/>
    <w:rsid w:val="003A26F5"/>
    <w:rsid w:val="003A5F20"/>
    <w:rsid w:val="003D6B22"/>
    <w:rsid w:val="003E234A"/>
    <w:rsid w:val="003E5DE2"/>
    <w:rsid w:val="0040738A"/>
    <w:rsid w:val="00415C12"/>
    <w:rsid w:val="00434A32"/>
    <w:rsid w:val="004760CC"/>
    <w:rsid w:val="00495470"/>
    <w:rsid w:val="004B2E7E"/>
    <w:rsid w:val="004C0E29"/>
    <w:rsid w:val="004D7108"/>
    <w:rsid w:val="004E1424"/>
    <w:rsid w:val="004E1505"/>
    <w:rsid w:val="004E1DF1"/>
    <w:rsid w:val="004E3E14"/>
    <w:rsid w:val="004F6C9D"/>
    <w:rsid w:val="00503D43"/>
    <w:rsid w:val="00525D36"/>
    <w:rsid w:val="005478EC"/>
    <w:rsid w:val="00560892"/>
    <w:rsid w:val="00572514"/>
    <w:rsid w:val="00572B0E"/>
    <w:rsid w:val="0059402A"/>
    <w:rsid w:val="00595015"/>
    <w:rsid w:val="005A2407"/>
    <w:rsid w:val="005B29BD"/>
    <w:rsid w:val="005C13A6"/>
    <w:rsid w:val="005D0C6F"/>
    <w:rsid w:val="00601689"/>
    <w:rsid w:val="0061567C"/>
    <w:rsid w:val="006459C4"/>
    <w:rsid w:val="00676EC7"/>
    <w:rsid w:val="00683757"/>
    <w:rsid w:val="006A2B8C"/>
    <w:rsid w:val="006A2D74"/>
    <w:rsid w:val="006A4A1D"/>
    <w:rsid w:val="006A75C4"/>
    <w:rsid w:val="006B5595"/>
    <w:rsid w:val="006C6B38"/>
    <w:rsid w:val="006E7E1A"/>
    <w:rsid w:val="006F1F12"/>
    <w:rsid w:val="006F60EB"/>
    <w:rsid w:val="006F62A7"/>
    <w:rsid w:val="006F7B2E"/>
    <w:rsid w:val="00745F27"/>
    <w:rsid w:val="00762E79"/>
    <w:rsid w:val="00766A24"/>
    <w:rsid w:val="00773597"/>
    <w:rsid w:val="00773F22"/>
    <w:rsid w:val="007753DB"/>
    <w:rsid w:val="00776DD3"/>
    <w:rsid w:val="007831C6"/>
    <w:rsid w:val="007A4FC6"/>
    <w:rsid w:val="007B39A6"/>
    <w:rsid w:val="007B4167"/>
    <w:rsid w:val="007C07E3"/>
    <w:rsid w:val="007C1255"/>
    <w:rsid w:val="007D024D"/>
    <w:rsid w:val="007D3371"/>
    <w:rsid w:val="007D4E6A"/>
    <w:rsid w:val="007D67F6"/>
    <w:rsid w:val="007E347C"/>
    <w:rsid w:val="007F678D"/>
    <w:rsid w:val="00807DDF"/>
    <w:rsid w:val="00812A77"/>
    <w:rsid w:val="008352D6"/>
    <w:rsid w:val="00841794"/>
    <w:rsid w:val="00850924"/>
    <w:rsid w:val="008548AB"/>
    <w:rsid w:val="00885D33"/>
    <w:rsid w:val="008A0B7D"/>
    <w:rsid w:val="008A2626"/>
    <w:rsid w:val="008A3F9C"/>
    <w:rsid w:val="008C511C"/>
    <w:rsid w:val="008D30E4"/>
    <w:rsid w:val="0093744A"/>
    <w:rsid w:val="00972E81"/>
    <w:rsid w:val="009737CF"/>
    <w:rsid w:val="00987540"/>
    <w:rsid w:val="009900FE"/>
    <w:rsid w:val="0099119A"/>
    <w:rsid w:val="009A6393"/>
    <w:rsid w:val="009B3567"/>
    <w:rsid w:val="009C5605"/>
    <w:rsid w:val="009C75F1"/>
    <w:rsid w:val="009C7641"/>
    <w:rsid w:val="009C7DF0"/>
    <w:rsid w:val="009D6FA9"/>
    <w:rsid w:val="009F0259"/>
    <w:rsid w:val="00A266F7"/>
    <w:rsid w:val="00A57210"/>
    <w:rsid w:val="00A6015B"/>
    <w:rsid w:val="00A67F2C"/>
    <w:rsid w:val="00A826A4"/>
    <w:rsid w:val="00AA6233"/>
    <w:rsid w:val="00AB757C"/>
    <w:rsid w:val="00AD09A9"/>
    <w:rsid w:val="00AF15D6"/>
    <w:rsid w:val="00AF3661"/>
    <w:rsid w:val="00B35C52"/>
    <w:rsid w:val="00B37CA6"/>
    <w:rsid w:val="00B47ED5"/>
    <w:rsid w:val="00B73E80"/>
    <w:rsid w:val="00B767DD"/>
    <w:rsid w:val="00B76BA5"/>
    <w:rsid w:val="00B81421"/>
    <w:rsid w:val="00BA34C8"/>
    <w:rsid w:val="00BB3434"/>
    <w:rsid w:val="00BC094F"/>
    <w:rsid w:val="00BD7021"/>
    <w:rsid w:val="00BE235F"/>
    <w:rsid w:val="00BF0CC1"/>
    <w:rsid w:val="00BF1E24"/>
    <w:rsid w:val="00C03EE9"/>
    <w:rsid w:val="00C05ED4"/>
    <w:rsid w:val="00C13E4E"/>
    <w:rsid w:val="00C17D61"/>
    <w:rsid w:val="00C55886"/>
    <w:rsid w:val="00C71533"/>
    <w:rsid w:val="00C77901"/>
    <w:rsid w:val="00C85881"/>
    <w:rsid w:val="00C85A50"/>
    <w:rsid w:val="00C91343"/>
    <w:rsid w:val="00CB1A52"/>
    <w:rsid w:val="00D26C62"/>
    <w:rsid w:val="00D329C3"/>
    <w:rsid w:val="00D37A92"/>
    <w:rsid w:val="00D562BA"/>
    <w:rsid w:val="00D64780"/>
    <w:rsid w:val="00D677DE"/>
    <w:rsid w:val="00D80715"/>
    <w:rsid w:val="00D83D86"/>
    <w:rsid w:val="00D8467C"/>
    <w:rsid w:val="00DC23EE"/>
    <w:rsid w:val="00DE7ECE"/>
    <w:rsid w:val="00E00F99"/>
    <w:rsid w:val="00E019A6"/>
    <w:rsid w:val="00E02FB4"/>
    <w:rsid w:val="00E124F8"/>
    <w:rsid w:val="00E24BF5"/>
    <w:rsid w:val="00E329AC"/>
    <w:rsid w:val="00E37BD9"/>
    <w:rsid w:val="00E40F73"/>
    <w:rsid w:val="00E4661B"/>
    <w:rsid w:val="00E53587"/>
    <w:rsid w:val="00E544D6"/>
    <w:rsid w:val="00E66AAB"/>
    <w:rsid w:val="00E85697"/>
    <w:rsid w:val="00E9400F"/>
    <w:rsid w:val="00EA38E4"/>
    <w:rsid w:val="00EA7D16"/>
    <w:rsid w:val="00EC437E"/>
    <w:rsid w:val="00EC4B9A"/>
    <w:rsid w:val="00EC66E8"/>
    <w:rsid w:val="00ED1816"/>
    <w:rsid w:val="00ED4FA0"/>
    <w:rsid w:val="00EE3DBE"/>
    <w:rsid w:val="00EF3351"/>
    <w:rsid w:val="00F13CBD"/>
    <w:rsid w:val="00F15672"/>
    <w:rsid w:val="00F3251C"/>
    <w:rsid w:val="00F36101"/>
    <w:rsid w:val="00F4545A"/>
    <w:rsid w:val="00F46539"/>
    <w:rsid w:val="00F9638B"/>
    <w:rsid w:val="00FB04A2"/>
    <w:rsid w:val="00FB601F"/>
    <w:rsid w:val="00FC4316"/>
    <w:rsid w:val="00FE3A27"/>
    <w:rsid w:val="00FE4821"/>
    <w:rsid w:val="00FE4931"/>
    <w:rsid w:val="00FF1B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3E92B"/>
  <w15:chartTrackingRefBased/>
  <w15:docId w15:val="{69D4EBD7-286D-4CD4-A050-348CDDF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0E4"/>
  </w:style>
  <w:style w:type="paragraph" w:styleId="Naslov1">
    <w:name w:val="heading 1"/>
    <w:basedOn w:val="Normal"/>
    <w:next w:val="Normal"/>
    <w:qFormat/>
    <w:pPr>
      <w:keepNext/>
      <w:outlineLvl w:val="0"/>
    </w:pPr>
    <w:rPr>
      <w:rFonts w:ascii="CRO_Amerigo-Normal" w:hAnsi="CRO_Amerigo-Normal"/>
      <w:b/>
      <w:bCs/>
      <w:lang w:eastAsia="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customStyle="1" w:styleId="Tekstbalonia1">
    <w:name w:val="Tekst balončića1"/>
    <w:basedOn w:val="Normal"/>
    <w:semiHidden/>
    <w:rPr>
      <w:rFonts w:ascii="Tahoma" w:hAnsi="Tahoma" w:cs="Tahoma"/>
      <w:sz w:val="16"/>
      <w:szCs w:val="16"/>
    </w:rPr>
  </w:style>
  <w:style w:type="paragraph" w:styleId="Tekstbalonia">
    <w:name w:val="Balloon Text"/>
    <w:basedOn w:val="Normal"/>
    <w:semiHidden/>
    <w:rsid w:val="00BD7021"/>
    <w:rPr>
      <w:rFonts w:ascii="Tahoma" w:hAnsi="Tahoma" w:cs="Tahoma"/>
      <w:sz w:val="16"/>
      <w:szCs w:val="16"/>
    </w:rPr>
  </w:style>
  <w:style w:type="character" w:styleId="Hiperveza">
    <w:name w:val="Hyperlink"/>
    <w:rsid w:val="007E347C"/>
    <w:rPr>
      <w:color w:val="0000FF"/>
      <w:u w:val="single"/>
    </w:rPr>
  </w:style>
  <w:style w:type="paragraph" w:styleId="Podnoje">
    <w:name w:val="footer"/>
    <w:basedOn w:val="Normal"/>
    <w:rsid w:val="007E347C"/>
    <w:pPr>
      <w:tabs>
        <w:tab w:val="center" w:pos="4703"/>
        <w:tab w:val="right" w:pos="9406"/>
      </w:tabs>
    </w:pPr>
    <w:rPr>
      <w:sz w:val="24"/>
      <w:szCs w:val="24"/>
      <w:lang w:val="en-GB" w:eastAsia="en-US"/>
    </w:rPr>
  </w:style>
  <w:style w:type="paragraph" w:customStyle="1" w:styleId="WW-BodyText21">
    <w:name w:val="WW-Body Text 21"/>
    <w:basedOn w:val="Normal"/>
    <w:rsid w:val="00BA34C8"/>
    <w:pPr>
      <w:suppressAutoHyphens/>
      <w:spacing w:after="120" w:line="480" w:lineRule="auto"/>
    </w:pPr>
    <w:rPr>
      <w:rFonts w:ascii="Arial" w:hAnsi="Arial"/>
      <w:sz w:val="22"/>
      <w:lang w:eastAsia="ar-SA"/>
    </w:rPr>
  </w:style>
  <w:style w:type="paragraph" w:styleId="Zaglavlje">
    <w:name w:val="header"/>
    <w:basedOn w:val="Normal"/>
    <w:rsid w:val="003E5DE2"/>
    <w:pPr>
      <w:tabs>
        <w:tab w:val="center" w:pos="4536"/>
        <w:tab w:val="right" w:pos="9072"/>
      </w:tabs>
    </w:pPr>
  </w:style>
  <w:style w:type="paragraph" w:styleId="StandardWeb">
    <w:name w:val="Normal (Web)"/>
    <w:basedOn w:val="Normal"/>
    <w:rsid w:val="007D3371"/>
    <w:pPr>
      <w:spacing w:before="100" w:beforeAutospacing="1" w:after="100" w:afterAutospacing="1"/>
    </w:pPr>
    <w:rPr>
      <w:rFonts w:ascii="Arial" w:hAnsi="Arial" w:cs="Arial"/>
      <w:color w:val="000000"/>
      <w:sz w:val="18"/>
      <w:szCs w:val="18"/>
    </w:rPr>
  </w:style>
  <w:style w:type="paragraph" w:styleId="Bezproreda">
    <w:name w:val="No Spacing"/>
    <w:uiPriority w:val="1"/>
    <w:qFormat/>
    <w:rsid w:val="00525D36"/>
    <w:rPr>
      <w:rFonts w:ascii="Calibri" w:eastAsia="Calibri" w:hAnsi="Calibri"/>
      <w:sz w:val="22"/>
      <w:szCs w:val="22"/>
      <w:lang w:eastAsia="en-US"/>
    </w:rPr>
  </w:style>
  <w:style w:type="paragraph" w:styleId="Odlomakpopisa">
    <w:name w:val="List Paragraph"/>
    <w:basedOn w:val="Normal"/>
    <w:qFormat/>
    <w:rsid w:val="00B47ED5"/>
    <w:pPr>
      <w:ind w:left="708"/>
    </w:pPr>
  </w:style>
  <w:style w:type="paragraph" w:customStyle="1" w:styleId="OdlomakJurica">
    <w:name w:val="Odlomak Jurica"/>
    <w:basedOn w:val="Normal"/>
    <w:qFormat/>
    <w:rsid w:val="008A2626"/>
    <w:pPr>
      <w:spacing w:before="37" w:line="252" w:lineRule="auto"/>
      <w:ind w:right="335" w:firstLine="1134"/>
      <w:jc w:val="both"/>
    </w:pPr>
    <w:rPr>
      <w:rFonts w:ascii="Arial" w:eastAsia="MS Mincho" w:hAnsi="Arial" w:cs="Arial"/>
      <w:sz w:val="22"/>
      <w:szCs w:val="22"/>
      <w:lang w:eastAsia="en-US"/>
    </w:rPr>
  </w:style>
  <w:style w:type="table" w:styleId="Reetkatablice">
    <w:name w:val="Table Grid"/>
    <w:basedOn w:val="Obinatablica"/>
    <w:unhideWhenUsed/>
    <w:rsid w:val="008A2626"/>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
    <w:name w:val="Odlomak"/>
    <w:basedOn w:val="Normal"/>
    <w:qFormat/>
    <w:rsid w:val="008A2626"/>
    <w:pPr>
      <w:spacing w:before="13" w:line="251" w:lineRule="auto"/>
      <w:ind w:left="567" w:right="337" w:firstLine="567"/>
      <w:jc w:val="both"/>
    </w:pPr>
    <w:rPr>
      <w:rFonts w:eastAsia="MS Mincho"/>
      <w:sz w:val="22"/>
      <w:szCs w:val="22"/>
      <w:lang w:eastAsia="en-US"/>
    </w:rPr>
  </w:style>
  <w:style w:type="paragraph" w:customStyle="1" w:styleId="Odlomakpodebljano">
    <w:name w:val="Odlomak podebljano"/>
    <w:basedOn w:val="Normal"/>
    <w:qFormat/>
    <w:rsid w:val="008A2626"/>
    <w:pPr>
      <w:spacing w:line="252" w:lineRule="auto"/>
      <w:ind w:left="567" w:right="337" w:firstLine="567"/>
      <w:jc w:val="both"/>
    </w:pPr>
    <w:rPr>
      <w:rFonts w:eastAsia="MS Mincho"/>
      <w:b/>
      <w:sz w:val="22"/>
      <w:szCs w:val="22"/>
      <w:lang w:eastAsia="en-US"/>
    </w:rPr>
  </w:style>
  <w:style w:type="paragraph" w:customStyle="1" w:styleId="Uvuenopodebljano">
    <w:name w:val="Uvučeno podebljano"/>
    <w:basedOn w:val="Normal"/>
    <w:qFormat/>
    <w:rsid w:val="008A2626"/>
    <w:pPr>
      <w:spacing w:line="252" w:lineRule="auto"/>
      <w:ind w:left="1134" w:right="337"/>
      <w:jc w:val="both"/>
    </w:pPr>
    <w:rPr>
      <w:rFonts w:eastAsia="MS Mincho"/>
      <w:b/>
      <w:sz w:val="22"/>
      <w:szCs w:val="22"/>
      <w:lang w:eastAsia="en-US"/>
    </w:rPr>
  </w:style>
  <w:style w:type="character" w:customStyle="1" w:styleId="il">
    <w:name w:val="il"/>
    <w:basedOn w:val="Zadanifontodlomka"/>
    <w:rsid w:val="001C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2917">
      <w:bodyDiv w:val="1"/>
      <w:marLeft w:val="0"/>
      <w:marRight w:val="0"/>
      <w:marTop w:val="0"/>
      <w:marBottom w:val="0"/>
      <w:divBdr>
        <w:top w:val="none" w:sz="0" w:space="0" w:color="auto"/>
        <w:left w:val="none" w:sz="0" w:space="0" w:color="auto"/>
        <w:bottom w:val="none" w:sz="0" w:space="0" w:color="auto"/>
        <w:right w:val="none" w:sz="0" w:space="0" w:color="auto"/>
      </w:divBdr>
      <w:divsChild>
        <w:div w:id="77301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DE3F4-2381-4AC9-9ECD-9BC706F6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11107</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OPĆINA KAMANJE</dc:creator>
  <cp:keywords/>
  <dc:description/>
  <cp:lastModifiedBy>Korisnik</cp:lastModifiedBy>
  <cp:revision>2</cp:revision>
  <cp:lastPrinted>2021-02-24T07:09:00Z</cp:lastPrinted>
  <dcterms:created xsi:type="dcterms:W3CDTF">2022-03-28T07:56:00Z</dcterms:created>
  <dcterms:modified xsi:type="dcterms:W3CDTF">2022-03-28T07:56:00Z</dcterms:modified>
</cp:coreProperties>
</file>