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B83" w14:textId="77777777" w:rsidR="003F2DC9" w:rsidRPr="001E58AF" w:rsidRDefault="003F2DC9" w:rsidP="00B23A7A">
      <w:pPr>
        <w:ind w:left="142"/>
        <w:rPr>
          <w:rFonts w:asciiTheme="minorHAnsi" w:hAnsiTheme="minorHAnsi" w:cstheme="minorHAnsi"/>
          <w:b/>
          <w:bCs/>
          <w:i/>
          <w:iCs/>
        </w:rPr>
      </w:pPr>
      <w:r w:rsidRPr="001E58AF">
        <w:rPr>
          <w:rFonts w:asciiTheme="minorHAnsi" w:hAnsiTheme="minorHAnsi" w:cstheme="minorHAnsi"/>
          <w:b/>
          <w:bCs/>
          <w:i/>
          <w:iCs/>
        </w:rPr>
        <w:t xml:space="preserve">                        </w:t>
      </w:r>
      <w:r w:rsidR="00A05276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1E58AF">
        <w:rPr>
          <w:rFonts w:asciiTheme="minorHAnsi" w:hAnsiTheme="minorHAnsi" w:cstheme="minorHAnsi"/>
          <w:b/>
          <w:bCs/>
          <w:i/>
          <w:iCs/>
        </w:rPr>
        <w:t xml:space="preserve">  </w:t>
      </w:r>
      <w:r w:rsidRPr="001E58AF">
        <w:rPr>
          <w:rFonts w:asciiTheme="minorHAnsi" w:hAnsiTheme="minorHAnsi" w:cstheme="minorHAnsi"/>
          <w:b/>
          <w:bCs/>
          <w:i/>
          <w:iCs/>
          <w:noProof/>
        </w:rPr>
        <w:drawing>
          <wp:inline distT="0" distB="0" distL="0" distR="0" wp14:anchorId="47C03390" wp14:editId="3386F5AD">
            <wp:extent cx="501015" cy="675005"/>
            <wp:effectExtent l="19050" t="0" r="0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7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58AF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052E76D6" w14:textId="77777777" w:rsidR="003F2DC9" w:rsidRPr="001E58AF" w:rsidRDefault="003F2DC9" w:rsidP="003F2DC9">
      <w:pPr>
        <w:ind w:left="0" w:firstLine="142"/>
        <w:jc w:val="both"/>
        <w:rPr>
          <w:rFonts w:asciiTheme="minorHAnsi" w:hAnsiTheme="minorHAnsi" w:cstheme="minorHAnsi"/>
          <w:b/>
          <w:bCs/>
        </w:rPr>
      </w:pPr>
      <w:r w:rsidRPr="001E58AF">
        <w:rPr>
          <w:rFonts w:asciiTheme="minorHAnsi" w:hAnsiTheme="minorHAnsi" w:cstheme="minorHAnsi"/>
          <w:b/>
          <w:bCs/>
        </w:rPr>
        <w:t xml:space="preserve">               REPUBLIKA HRVATSKA</w:t>
      </w:r>
    </w:p>
    <w:p w14:paraId="6291A5D7" w14:textId="5B367DD0" w:rsidR="003F2DC9" w:rsidRPr="001E58AF" w:rsidRDefault="00374BC1" w:rsidP="003F2DC9">
      <w:pPr>
        <w:ind w:left="0" w:firstLine="14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KARLOVAČKA</w:t>
      </w:r>
      <w:r w:rsidR="003F2DC9" w:rsidRPr="001E58AF">
        <w:rPr>
          <w:rFonts w:asciiTheme="minorHAnsi" w:hAnsiTheme="minorHAnsi" w:cstheme="minorHAnsi"/>
          <w:b/>
          <w:bCs/>
        </w:rPr>
        <w:t xml:space="preserve"> ŽUPANIJA</w:t>
      </w:r>
    </w:p>
    <w:p w14:paraId="0894087E" w14:textId="65D26286" w:rsidR="003F2DC9" w:rsidRDefault="00B80431" w:rsidP="009E6A49">
      <w:pPr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</w:t>
      </w:r>
      <w:r w:rsidR="00374BC1">
        <w:rPr>
          <w:rFonts w:asciiTheme="minorHAnsi" w:hAnsiTheme="minorHAnsi" w:cstheme="minorHAnsi"/>
          <w:b/>
          <w:bCs/>
        </w:rPr>
        <w:t xml:space="preserve">  </w:t>
      </w:r>
      <w:r>
        <w:rPr>
          <w:rFonts w:asciiTheme="minorHAnsi" w:hAnsiTheme="minorHAnsi" w:cstheme="minorHAnsi"/>
          <w:b/>
          <w:bCs/>
        </w:rPr>
        <w:t xml:space="preserve"> </w:t>
      </w:r>
      <w:r w:rsidR="003F2DC9" w:rsidRPr="001E58AF">
        <w:rPr>
          <w:rFonts w:asciiTheme="minorHAnsi" w:hAnsiTheme="minorHAnsi" w:cstheme="minorHAnsi"/>
          <w:b/>
          <w:bCs/>
        </w:rPr>
        <w:t xml:space="preserve">OPĆINA </w:t>
      </w:r>
      <w:r w:rsidR="00374BC1">
        <w:rPr>
          <w:rFonts w:asciiTheme="minorHAnsi" w:hAnsiTheme="minorHAnsi" w:cstheme="minorHAnsi"/>
          <w:b/>
          <w:bCs/>
        </w:rPr>
        <w:t>KAMANJE</w:t>
      </w:r>
    </w:p>
    <w:p w14:paraId="32168604" w14:textId="77777777" w:rsidR="00B23A7A" w:rsidRDefault="002B287A" w:rsidP="003F2DC9">
      <w:pPr>
        <w:ind w:left="0" w:firstLine="14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      </w:t>
      </w:r>
      <w:r w:rsidR="00B80431">
        <w:rPr>
          <w:rFonts w:asciiTheme="minorHAnsi" w:hAnsiTheme="minorHAnsi" w:cstheme="minorHAnsi"/>
          <w:b/>
          <w:bCs/>
        </w:rPr>
        <w:t xml:space="preserve"> Općinski načelnik</w:t>
      </w:r>
    </w:p>
    <w:p w14:paraId="252022CB" w14:textId="77777777" w:rsidR="003F2DC9" w:rsidRDefault="003F2DC9" w:rsidP="003F2DC9">
      <w:pPr>
        <w:ind w:left="0" w:firstLine="142"/>
        <w:jc w:val="both"/>
        <w:rPr>
          <w:rFonts w:asciiTheme="minorHAnsi" w:hAnsiTheme="minorHAnsi" w:cstheme="minorHAnsi"/>
          <w:b/>
          <w:bCs/>
        </w:rPr>
      </w:pPr>
    </w:p>
    <w:p w14:paraId="5CE38954" w14:textId="1B082AEC" w:rsidR="003F2DC9" w:rsidRPr="001E58AF" w:rsidRDefault="003F2DC9" w:rsidP="003F2DC9">
      <w:pPr>
        <w:ind w:left="0" w:firstLine="142"/>
        <w:jc w:val="both"/>
        <w:rPr>
          <w:rFonts w:asciiTheme="minorHAnsi" w:hAnsiTheme="minorHAnsi" w:cstheme="minorHAnsi"/>
        </w:rPr>
      </w:pPr>
      <w:r w:rsidRPr="001E58AF">
        <w:rPr>
          <w:rFonts w:asciiTheme="minorHAnsi" w:hAnsiTheme="minorHAnsi" w:cstheme="minorHAnsi"/>
        </w:rPr>
        <w:t xml:space="preserve">KLASA: </w:t>
      </w:r>
      <w:r w:rsidR="00374BC1">
        <w:rPr>
          <w:rFonts w:asciiTheme="minorHAnsi" w:hAnsiTheme="minorHAnsi" w:cstheme="minorHAnsi"/>
        </w:rPr>
        <w:t>372-01/23-01/02</w:t>
      </w:r>
    </w:p>
    <w:p w14:paraId="20185593" w14:textId="0816BA3C" w:rsidR="003F2DC9" w:rsidRPr="001E58AF" w:rsidRDefault="00B80431" w:rsidP="003F2DC9">
      <w:pPr>
        <w:ind w:left="0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213</w:t>
      </w:r>
      <w:r w:rsidR="00374BC1">
        <w:rPr>
          <w:rFonts w:asciiTheme="minorHAnsi" w:hAnsiTheme="minorHAnsi" w:cstheme="minorHAnsi"/>
        </w:rPr>
        <w:t>3-18-02-23-1</w:t>
      </w:r>
      <w:r w:rsidR="003047C9">
        <w:rPr>
          <w:rFonts w:asciiTheme="minorHAnsi" w:hAnsiTheme="minorHAnsi" w:cstheme="minorHAnsi"/>
        </w:rPr>
        <w:t>3</w:t>
      </w:r>
    </w:p>
    <w:p w14:paraId="6097BE1E" w14:textId="46503606" w:rsidR="003F2DC9" w:rsidRPr="001E58AF" w:rsidRDefault="00374BC1" w:rsidP="003F2DC9">
      <w:pPr>
        <w:ind w:left="0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Kamanje, 21.07.2023.</w:t>
      </w:r>
    </w:p>
    <w:p w14:paraId="38657D4F" w14:textId="77777777" w:rsidR="003F2DC9" w:rsidRDefault="003F2DC9" w:rsidP="003F2DC9">
      <w:pPr>
        <w:ind w:left="0" w:firstLine="142"/>
        <w:jc w:val="both"/>
      </w:pPr>
    </w:p>
    <w:p w14:paraId="28851592" w14:textId="329E1095" w:rsidR="000B5EE4" w:rsidRDefault="000B5EE4" w:rsidP="003F2DC9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 xml:space="preserve">Na temelju članka </w:t>
      </w:r>
      <w:r w:rsidR="00374BC1">
        <w:rPr>
          <w:rFonts w:asciiTheme="minorHAnsi" w:hAnsiTheme="minorHAnsi" w:cstheme="minorHAnsi"/>
        </w:rPr>
        <w:t>6</w:t>
      </w:r>
      <w:r w:rsidR="003F2DC9" w:rsidRPr="003F2DC9">
        <w:rPr>
          <w:rFonts w:asciiTheme="minorHAnsi" w:hAnsiTheme="minorHAnsi" w:cstheme="minorHAnsi"/>
        </w:rPr>
        <w:t xml:space="preserve">. Odluke o zakupu i kupoprodaji poslovnog prostora </w:t>
      </w:r>
      <w:r w:rsidR="00374BC1">
        <w:rPr>
          <w:rFonts w:asciiTheme="minorHAnsi" w:hAnsiTheme="minorHAnsi" w:cstheme="minorHAnsi"/>
        </w:rPr>
        <w:t>Općine Kamanje</w:t>
      </w:r>
      <w:r w:rsidR="003F2DC9" w:rsidRPr="003F2DC9">
        <w:rPr>
          <w:rFonts w:asciiTheme="minorHAnsi" w:hAnsiTheme="minorHAnsi" w:cstheme="minorHAnsi"/>
        </w:rPr>
        <w:t xml:space="preserve"> („</w:t>
      </w:r>
      <w:r w:rsidR="00374BC1">
        <w:rPr>
          <w:rFonts w:asciiTheme="minorHAnsi" w:hAnsiTheme="minorHAnsi" w:cstheme="minorHAnsi"/>
        </w:rPr>
        <w:t>Glasnik Općine Kamanje</w:t>
      </w:r>
      <w:r w:rsidR="003F2DC9">
        <w:rPr>
          <w:rFonts w:asciiTheme="minorHAnsi" w:hAnsiTheme="minorHAnsi" w:cstheme="minorHAnsi"/>
        </w:rPr>
        <w:t>“ broj</w:t>
      </w:r>
      <w:r w:rsidR="00374BC1">
        <w:rPr>
          <w:rFonts w:asciiTheme="minorHAnsi" w:hAnsiTheme="minorHAnsi" w:cstheme="minorHAnsi"/>
        </w:rPr>
        <w:t xml:space="preserve"> 04/11 i 06/19</w:t>
      </w:r>
      <w:r w:rsidR="003F2DC9" w:rsidRPr="003F2DC9">
        <w:rPr>
          <w:rFonts w:asciiTheme="minorHAnsi" w:hAnsiTheme="minorHAnsi" w:cstheme="minorHAnsi"/>
        </w:rPr>
        <w:t>)</w:t>
      </w:r>
      <w:r w:rsidR="003F2DC9">
        <w:rPr>
          <w:rFonts w:asciiTheme="minorHAnsi" w:hAnsiTheme="minorHAnsi" w:cstheme="minorHAnsi"/>
        </w:rPr>
        <w:t>,</w:t>
      </w:r>
      <w:r w:rsidR="003F2DC9" w:rsidRPr="003F2DC9">
        <w:rPr>
          <w:rFonts w:asciiTheme="minorHAnsi" w:hAnsiTheme="minorHAnsi" w:cstheme="minorHAnsi"/>
        </w:rPr>
        <w:t xml:space="preserve"> </w:t>
      </w:r>
      <w:r w:rsidR="00374BC1">
        <w:rPr>
          <w:rFonts w:asciiTheme="minorHAnsi" w:hAnsiTheme="minorHAnsi" w:cstheme="minorHAnsi"/>
        </w:rPr>
        <w:t>Zaključka</w:t>
      </w:r>
      <w:r w:rsidR="00A05276">
        <w:rPr>
          <w:rFonts w:asciiTheme="minorHAnsi" w:hAnsiTheme="minorHAnsi" w:cstheme="minorHAnsi"/>
        </w:rPr>
        <w:t xml:space="preserve"> o raspisivanju Javnog natječaja </w:t>
      </w:r>
      <w:r w:rsidR="009E6A49">
        <w:rPr>
          <w:rFonts w:asciiTheme="minorHAnsi" w:hAnsiTheme="minorHAnsi" w:cstheme="minorHAnsi"/>
        </w:rPr>
        <w:t xml:space="preserve">(KLASA: </w:t>
      </w:r>
      <w:r w:rsidR="00374BC1">
        <w:rPr>
          <w:rFonts w:asciiTheme="minorHAnsi" w:hAnsiTheme="minorHAnsi" w:cstheme="minorHAnsi"/>
        </w:rPr>
        <w:t>372-01/23-01/02</w:t>
      </w:r>
      <w:r w:rsidR="00A05276">
        <w:rPr>
          <w:rFonts w:asciiTheme="minorHAnsi" w:hAnsiTheme="minorHAnsi" w:cstheme="minorHAnsi"/>
        </w:rPr>
        <w:t xml:space="preserve">, </w:t>
      </w:r>
      <w:r w:rsidR="002B287A">
        <w:rPr>
          <w:rFonts w:asciiTheme="minorHAnsi" w:hAnsiTheme="minorHAnsi" w:cstheme="minorHAnsi"/>
        </w:rPr>
        <w:t>URBROJ:</w:t>
      </w:r>
      <w:r w:rsidR="00374BC1">
        <w:rPr>
          <w:rFonts w:asciiTheme="minorHAnsi" w:hAnsiTheme="minorHAnsi" w:cstheme="minorHAnsi"/>
        </w:rPr>
        <w:t xml:space="preserve"> 2133-18-01-23-01</w:t>
      </w:r>
      <w:r w:rsidR="009E6A49">
        <w:rPr>
          <w:rFonts w:asciiTheme="minorHAnsi" w:hAnsiTheme="minorHAnsi" w:cstheme="minorHAnsi"/>
        </w:rPr>
        <w:t xml:space="preserve"> od </w:t>
      </w:r>
      <w:r w:rsidR="00374BC1">
        <w:rPr>
          <w:rFonts w:asciiTheme="minorHAnsi" w:hAnsiTheme="minorHAnsi" w:cstheme="minorHAnsi"/>
        </w:rPr>
        <w:t>09.03.2023</w:t>
      </w:r>
      <w:r w:rsidR="00A05276">
        <w:rPr>
          <w:rFonts w:asciiTheme="minorHAnsi" w:hAnsiTheme="minorHAnsi" w:cstheme="minorHAnsi"/>
        </w:rPr>
        <w:t xml:space="preserve">. godine) </w:t>
      </w:r>
      <w:r w:rsidR="003F2DC9" w:rsidRPr="003F2DC9">
        <w:rPr>
          <w:rFonts w:asciiTheme="minorHAnsi" w:hAnsiTheme="minorHAnsi" w:cstheme="minorHAnsi"/>
        </w:rPr>
        <w:t>te</w:t>
      </w:r>
      <w:r w:rsidR="003F2DC9">
        <w:rPr>
          <w:rFonts w:asciiTheme="minorHAnsi" w:hAnsiTheme="minorHAnsi" w:cstheme="minorHAnsi"/>
        </w:rPr>
        <w:t xml:space="preserve"> nakon provedeno</w:t>
      </w:r>
      <w:r w:rsidR="00374BC1">
        <w:rPr>
          <w:rFonts w:asciiTheme="minorHAnsi" w:hAnsiTheme="minorHAnsi" w:cstheme="minorHAnsi"/>
        </w:rPr>
        <w:t xml:space="preserve">g Natječaja </w:t>
      </w:r>
      <w:r w:rsidR="00A05276">
        <w:rPr>
          <w:rFonts w:asciiTheme="minorHAnsi" w:hAnsiTheme="minorHAnsi" w:cstheme="minorHAnsi"/>
        </w:rPr>
        <w:t>za davanje u zakup poslovnog prostora</w:t>
      </w:r>
      <w:r w:rsidR="002B287A">
        <w:rPr>
          <w:rFonts w:asciiTheme="minorHAnsi" w:hAnsiTheme="minorHAnsi" w:cstheme="minorHAnsi"/>
        </w:rPr>
        <w:t xml:space="preserve"> (KLASA:</w:t>
      </w:r>
      <w:r w:rsidR="00374BC1">
        <w:rPr>
          <w:rFonts w:asciiTheme="minorHAnsi" w:hAnsiTheme="minorHAnsi" w:cstheme="minorHAnsi"/>
        </w:rPr>
        <w:t xml:space="preserve"> 372-03/23-01/01</w:t>
      </w:r>
      <w:r w:rsidR="00A05276">
        <w:rPr>
          <w:rFonts w:asciiTheme="minorHAnsi" w:hAnsiTheme="minorHAnsi" w:cstheme="minorHAnsi"/>
        </w:rPr>
        <w:t xml:space="preserve">, </w:t>
      </w:r>
      <w:r w:rsidR="002B287A">
        <w:rPr>
          <w:rFonts w:asciiTheme="minorHAnsi" w:hAnsiTheme="minorHAnsi" w:cstheme="minorHAnsi"/>
        </w:rPr>
        <w:t>URBROJ:</w:t>
      </w:r>
      <w:r w:rsidR="00374BC1">
        <w:rPr>
          <w:rFonts w:asciiTheme="minorHAnsi" w:hAnsiTheme="minorHAnsi" w:cstheme="minorHAnsi"/>
        </w:rPr>
        <w:t xml:space="preserve"> 2133-18-03-23-08</w:t>
      </w:r>
      <w:r w:rsidR="009E6A49">
        <w:rPr>
          <w:rFonts w:asciiTheme="minorHAnsi" w:hAnsiTheme="minorHAnsi" w:cstheme="minorHAnsi"/>
        </w:rPr>
        <w:t xml:space="preserve"> od </w:t>
      </w:r>
      <w:r w:rsidR="00374BC1">
        <w:rPr>
          <w:rFonts w:asciiTheme="minorHAnsi" w:hAnsiTheme="minorHAnsi" w:cstheme="minorHAnsi"/>
        </w:rPr>
        <w:t>03.07.2023.</w:t>
      </w:r>
      <w:r w:rsidR="00A05276">
        <w:rPr>
          <w:rFonts w:asciiTheme="minorHAnsi" w:hAnsiTheme="minorHAnsi" w:cstheme="minorHAnsi"/>
        </w:rPr>
        <w:t xml:space="preserve"> godine), a</w:t>
      </w:r>
      <w:r w:rsidR="003F2DC9" w:rsidRPr="003F2DC9">
        <w:rPr>
          <w:rFonts w:asciiTheme="minorHAnsi" w:hAnsiTheme="minorHAnsi" w:cstheme="minorHAnsi"/>
        </w:rPr>
        <w:t xml:space="preserve"> nakon otvaranja</w:t>
      </w:r>
      <w:r w:rsidR="003F2DC9">
        <w:rPr>
          <w:rFonts w:asciiTheme="minorHAnsi" w:hAnsiTheme="minorHAnsi" w:cstheme="minorHAnsi"/>
        </w:rPr>
        <w:t>,</w:t>
      </w:r>
      <w:r w:rsidR="003F2DC9" w:rsidRPr="003F2DC9">
        <w:rPr>
          <w:rFonts w:asciiTheme="minorHAnsi" w:hAnsiTheme="minorHAnsi" w:cstheme="minorHAnsi"/>
        </w:rPr>
        <w:t xml:space="preserve"> pregleda </w:t>
      </w:r>
      <w:r w:rsidR="003F2DC9">
        <w:rPr>
          <w:rFonts w:asciiTheme="minorHAnsi" w:hAnsiTheme="minorHAnsi" w:cstheme="minorHAnsi"/>
        </w:rPr>
        <w:t>i</w:t>
      </w:r>
      <w:r w:rsidR="003F2DC9" w:rsidRPr="003F2DC9">
        <w:rPr>
          <w:rFonts w:asciiTheme="minorHAnsi" w:hAnsiTheme="minorHAnsi" w:cstheme="minorHAnsi"/>
        </w:rPr>
        <w:t xml:space="preserve"> ocijene pristigl</w:t>
      </w:r>
      <w:r w:rsidR="003F2DC9">
        <w:rPr>
          <w:rFonts w:asciiTheme="minorHAnsi" w:hAnsiTheme="minorHAnsi" w:cstheme="minorHAnsi"/>
        </w:rPr>
        <w:t>e</w:t>
      </w:r>
      <w:r w:rsidR="003F2DC9" w:rsidRPr="003F2DC9">
        <w:rPr>
          <w:rFonts w:asciiTheme="minorHAnsi" w:hAnsiTheme="minorHAnsi" w:cstheme="minorHAnsi"/>
        </w:rPr>
        <w:t xml:space="preserve"> ponud</w:t>
      </w:r>
      <w:r w:rsidR="009E6A49">
        <w:rPr>
          <w:rFonts w:asciiTheme="minorHAnsi" w:hAnsiTheme="minorHAnsi" w:cstheme="minorHAnsi"/>
        </w:rPr>
        <w:t>e</w:t>
      </w:r>
      <w:r w:rsidR="00727BF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Povjerenstv</w:t>
      </w:r>
      <w:r w:rsidR="00727BF7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za provedbu natječaja</w:t>
      </w:r>
      <w:r w:rsidR="00A05276">
        <w:rPr>
          <w:rFonts w:asciiTheme="minorHAnsi" w:hAnsiTheme="minorHAnsi" w:cstheme="minorHAnsi"/>
        </w:rPr>
        <w:t xml:space="preserve"> za davanje u zakup poslovnog prostora u vlasništvu Općine </w:t>
      </w:r>
      <w:r w:rsidR="00727BF7">
        <w:rPr>
          <w:rFonts w:asciiTheme="minorHAnsi" w:hAnsiTheme="minorHAnsi" w:cstheme="minorHAnsi"/>
        </w:rPr>
        <w:t>Kamanje</w:t>
      </w:r>
      <w:r>
        <w:rPr>
          <w:rFonts w:asciiTheme="minorHAnsi" w:hAnsiTheme="minorHAnsi" w:cstheme="minorHAnsi"/>
        </w:rPr>
        <w:t xml:space="preserve">, </w:t>
      </w:r>
      <w:r w:rsidR="00B80431">
        <w:rPr>
          <w:rFonts w:asciiTheme="minorHAnsi" w:hAnsiTheme="minorHAnsi" w:cstheme="minorHAnsi"/>
        </w:rPr>
        <w:t>općinski načelnik</w:t>
      </w:r>
      <w:r w:rsidR="003F2DC9" w:rsidRPr="003F2DC9">
        <w:rPr>
          <w:rFonts w:asciiTheme="minorHAnsi" w:hAnsiTheme="minorHAnsi" w:cstheme="minorHAnsi"/>
        </w:rPr>
        <w:t xml:space="preserve"> </w:t>
      </w:r>
      <w:r w:rsidR="003F2DC9">
        <w:rPr>
          <w:rFonts w:asciiTheme="minorHAnsi" w:hAnsiTheme="minorHAnsi" w:cstheme="minorHAnsi"/>
        </w:rPr>
        <w:t>O</w:t>
      </w:r>
      <w:r w:rsidR="003F2DC9" w:rsidRPr="003F2DC9">
        <w:rPr>
          <w:rFonts w:asciiTheme="minorHAnsi" w:hAnsiTheme="minorHAnsi" w:cstheme="minorHAnsi"/>
        </w:rPr>
        <w:t>pćin</w:t>
      </w:r>
      <w:r w:rsidR="003F2DC9">
        <w:rPr>
          <w:rFonts w:asciiTheme="minorHAnsi" w:hAnsiTheme="minorHAnsi" w:cstheme="minorHAnsi"/>
        </w:rPr>
        <w:t>e</w:t>
      </w:r>
      <w:r w:rsidR="003F2DC9" w:rsidRPr="003F2DC9">
        <w:rPr>
          <w:rFonts w:asciiTheme="minorHAnsi" w:hAnsiTheme="minorHAnsi" w:cstheme="minorHAnsi"/>
        </w:rPr>
        <w:t xml:space="preserve"> </w:t>
      </w:r>
      <w:r w:rsidR="00727BF7">
        <w:rPr>
          <w:rFonts w:asciiTheme="minorHAnsi" w:hAnsiTheme="minorHAnsi" w:cstheme="minorHAnsi"/>
        </w:rPr>
        <w:t>Kamanje,</w:t>
      </w:r>
      <w:r w:rsidR="003F2DC9" w:rsidRPr="003F2DC9">
        <w:rPr>
          <w:rFonts w:asciiTheme="minorHAnsi" w:hAnsiTheme="minorHAnsi" w:cstheme="minorHAnsi"/>
        </w:rPr>
        <w:t xml:space="preserve">  donosi </w:t>
      </w:r>
    </w:p>
    <w:p w14:paraId="55929005" w14:textId="77777777" w:rsidR="000B5EE4" w:rsidRDefault="000B5EE4" w:rsidP="00362B1E">
      <w:pPr>
        <w:ind w:left="0"/>
        <w:jc w:val="both"/>
        <w:rPr>
          <w:rFonts w:asciiTheme="minorHAnsi" w:hAnsiTheme="minorHAnsi" w:cstheme="minorHAnsi"/>
        </w:rPr>
      </w:pPr>
    </w:p>
    <w:p w14:paraId="72ABF08C" w14:textId="77777777" w:rsidR="000B5EE4" w:rsidRPr="009E6A49" w:rsidRDefault="003F2DC9" w:rsidP="000B5EE4">
      <w:pPr>
        <w:ind w:left="142"/>
        <w:jc w:val="center"/>
        <w:rPr>
          <w:rFonts w:asciiTheme="minorHAnsi" w:hAnsiTheme="minorHAnsi" w:cstheme="minorHAnsi"/>
          <w:b/>
        </w:rPr>
      </w:pPr>
      <w:r w:rsidRPr="009E6A49">
        <w:rPr>
          <w:rFonts w:asciiTheme="minorHAnsi" w:hAnsiTheme="minorHAnsi" w:cstheme="minorHAnsi"/>
          <w:b/>
        </w:rPr>
        <w:t>O D L U K U</w:t>
      </w:r>
    </w:p>
    <w:p w14:paraId="493817CE" w14:textId="0F163163" w:rsidR="009E6A49" w:rsidRPr="009E6A49" w:rsidRDefault="003F2DC9" w:rsidP="009E6A49">
      <w:pPr>
        <w:ind w:left="0"/>
        <w:jc w:val="center"/>
        <w:rPr>
          <w:rFonts w:asciiTheme="minorHAnsi" w:hAnsiTheme="minorHAnsi" w:cstheme="minorHAnsi"/>
          <w:b/>
        </w:rPr>
      </w:pPr>
      <w:r w:rsidRPr="009E6A49">
        <w:rPr>
          <w:rFonts w:asciiTheme="minorHAnsi" w:hAnsiTheme="minorHAnsi" w:cstheme="minorHAnsi"/>
          <w:b/>
        </w:rPr>
        <w:t xml:space="preserve">o odabiru najpovoljnije ponude za zakup poslovnog prostora u vlasništvu Općine </w:t>
      </w:r>
      <w:r w:rsidR="00727BF7">
        <w:rPr>
          <w:rFonts w:asciiTheme="minorHAnsi" w:hAnsiTheme="minorHAnsi" w:cstheme="minorHAnsi"/>
          <w:b/>
        </w:rPr>
        <w:t xml:space="preserve">Kamanje </w:t>
      </w:r>
      <w:r w:rsidR="009E6A49" w:rsidRPr="009E6A49">
        <w:rPr>
          <w:rFonts w:asciiTheme="minorHAnsi" w:hAnsiTheme="minorHAnsi" w:cstheme="minorHAnsi"/>
          <w:b/>
        </w:rPr>
        <w:t xml:space="preserve">– poslovni prostor u </w:t>
      </w:r>
      <w:r w:rsidR="00727BF7">
        <w:rPr>
          <w:rFonts w:asciiTheme="minorHAnsi" w:hAnsiTheme="minorHAnsi" w:cstheme="minorHAnsi"/>
          <w:b/>
        </w:rPr>
        <w:t>Kamanju na</w:t>
      </w:r>
      <w:r w:rsidR="009E6A49" w:rsidRPr="009E6A49">
        <w:rPr>
          <w:rFonts w:asciiTheme="minorHAnsi" w:hAnsiTheme="minorHAnsi" w:cstheme="minorHAnsi"/>
          <w:b/>
        </w:rPr>
        <w:t xml:space="preserve"> k.č.br. </w:t>
      </w:r>
      <w:r w:rsidR="00727BF7">
        <w:rPr>
          <w:rFonts w:asciiTheme="minorHAnsi" w:hAnsiTheme="minorHAnsi" w:cstheme="minorHAnsi"/>
          <w:b/>
        </w:rPr>
        <w:t>1284/3</w:t>
      </w:r>
      <w:r w:rsidR="009E6A49" w:rsidRPr="009E6A49">
        <w:rPr>
          <w:rFonts w:asciiTheme="minorHAnsi" w:hAnsiTheme="minorHAnsi" w:cstheme="minorHAnsi"/>
          <w:b/>
        </w:rPr>
        <w:t xml:space="preserve">, k.o. </w:t>
      </w:r>
      <w:r w:rsidR="00727BF7">
        <w:rPr>
          <w:rFonts w:asciiTheme="minorHAnsi" w:hAnsiTheme="minorHAnsi" w:cstheme="minorHAnsi"/>
          <w:b/>
        </w:rPr>
        <w:t>Brlog Ozaljski</w:t>
      </w:r>
      <w:r w:rsidR="009E6A49" w:rsidRPr="009E6A49">
        <w:rPr>
          <w:rFonts w:asciiTheme="minorHAnsi" w:hAnsiTheme="minorHAnsi" w:cstheme="minorHAnsi"/>
          <w:b/>
        </w:rPr>
        <w:t xml:space="preserve">, </w:t>
      </w:r>
    </w:p>
    <w:p w14:paraId="07F617E0" w14:textId="6FEACB8F" w:rsidR="009E6A49" w:rsidRPr="009E6A49" w:rsidRDefault="00727BF7" w:rsidP="009E6A4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Kamanje 106 a</w:t>
      </w:r>
    </w:p>
    <w:p w14:paraId="06FE9E48" w14:textId="77777777" w:rsidR="00266C76" w:rsidRPr="009E6A49" w:rsidRDefault="00266C76" w:rsidP="009E6A49">
      <w:pPr>
        <w:ind w:left="142"/>
        <w:jc w:val="center"/>
        <w:rPr>
          <w:rFonts w:asciiTheme="minorHAnsi" w:hAnsiTheme="minorHAnsi" w:cstheme="minorHAnsi"/>
          <w:b/>
        </w:rPr>
      </w:pPr>
    </w:p>
    <w:p w14:paraId="49A35155" w14:textId="2A182D42" w:rsidR="000B5EE4" w:rsidRPr="00727BF7" w:rsidRDefault="003F2DC9" w:rsidP="00727BF7">
      <w:pPr>
        <w:ind w:left="142"/>
        <w:jc w:val="center"/>
        <w:rPr>
          <w:rFonts w:asciiTheme="minorHAnsi" w:hAnsiTheme="minorHAnsi" w:cstheme="minorHAnsi"/>
          <w:b/>
        </w:rPr>
      </w:pPr>
      <w:r w:rsidRPr="009E6A49">
        <w:rPr>
          <w:rFonts w:asciiTheme="minorHAnsi" w:hAnsiTheme="minorHAnsi" w:cstheme="minorHAnsi"/>
          <w:b/>
        </w:rPr>
        <w:t xml:space="preserve">Članak 1. </w:t>
      </w:r>
    </w:p>
    <w:p w14:paraId="1974169A" w14:textId="3BE2E530" w:rsidR="000B5EE4" w:rsidRDefault="000B5EE4" w:rsidP="000B5EE4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 xml:space="preserve">U provedenom postupku javnog natječaja za </w:t>
      </w:r>
      <w:r w:rsidR="00B80431">
        <w:rPr>
          <w:rFonts w:asciiTheme="minorHAnsi" w:hAnsiTheme="minorHAnsi" w:cstheme="minorHAnsi"/>
        </w:rPr>
        <w:t xml:space="preserve">davanje u </w:t>
      </w:r>
      <w:r w:rsidR="003F2DC9" w:rsidRPr="003F2DC9">
        <w:rPr>
          <w:rFonts w:asciiTheme="minorHAnsi" w:hAnsiTheme="minorHAnsi" w:cstheme="minorHAnsi"/>
        </w:rPr>
        <w:t xml:space="preserve">zakup poslovnog prostora u vlasništvu Općine </w:t>
      </w:r>
      <w:r w:rsidR="00727BF7">
        <w:rPr>
          <w:rFonts w:asciiTheme="minorHAnsi" w:hAnsiTheme="minorHAnsi" w:cstheme="minorHAnsi"/>
        </w:rPr>
        <w:t>Kamanje</w:t>
      </w:r>
      <w:r>
        <w:rPr>
          <w:rFonts w:asciiTheme="minorHAnsi" w:hAnsiTheme="minorHAnsi" w:cstheme="minorHAnsi"/>
        </w:rPr>
        <w:t xml:space="preserve"> - </w:t>
      </w:r>
      <w:r w:rsidRPr="000B5EE4">
        <w:rPr>
          <w:rFonts w:asciiTheme="minorHAnsi" w:hAnsiTheme="minorHAnsi" w:cstheme="minorHAnsi"/>
          <w:b/>
        </w:rPr>
        <w:t xml:space="preserve">poslovni prostor u </w:t>
      </w:r>
      <w:r w:rsidR="00727BF7">
        <w:rPr>
          <w:rFonts w:asciiTheme="minorHAnsi" w:hAnsiTheme="minorHAnsi" w:cstheme="minorHAnsi"/>
          <w:b/>
        </w:rPr>
        <w:t>Kamanju</w:t>
      </w:r>
      <w:r w:rsidRPr="000B5EE4">
        <w:rPr>
          <w:rFonts w:asciiTheme="minorHAnsi" w:hAnsiTheme="minorHAnsi" w:cstheme="minorHAnsi"/>
          <w:b/>
        </w:rPr>
        <w:t xml:space="preserve">, k.č.br. </w:t>
      </w:r>
      <w:r w:rsidR="00727BF7">
        <w:rPr>
          <w:rFonts w:asciiTheme="minorHAnsi" w:hAnsiTheme="minorHAnsi" w:cstheme="minorHAnsi"/>
          <w:b/>
        </w:rPr>
        <w:t>1284/3</w:t>
      </w:r>
      <w:r w:rsidRPr="000B5EE4">
        <w:rPr>
          <w:rFonts w:asciiTheme="minorHAnsi" w:hAnsiTheme="minorHAnsi" w:cstheme="minorHAnsi"/>
          <w:b/>
        </w:rPr>
        <w:t xml:space="preserve"> k.o.</w:t>
      </w:r>
      <w:r w:rsidR="00727BF7">
        <w:rPr>
          <w:rFonts w:asciiTheme="minorHAnsi" w:hAnsiTheme="minorHAnsi" w:cstheme="minorHAnsi"/>
          <w:b/>
        </w:rPr>
        <w:t xml:space="preserve"> Brlog Ozaljski</w:t>
      </w:r>
      <w:r w:rsidRPr="000B5EE4">
        <w:rPr>
          <w:rFonts w:asciiTheme="minorHAnsi" w:hAnsiTheme="minorHAnsi" w:cstheme="minorHAnsi"/>
          <w:b/>
        </w:rPr>
        <w:t xml:space="preserve">, </w:t>
      </w:r>
      <w:r w:rsidR="00727BF7">
        <w:rPr>
          <w:rFonts w:asciiTheme="minorHAnsi" w:hAnsiTheme="minorHAnsi" w:cstheme="minorHAnsi"/>
          <w:b/>
        </w:rPr>
        <w:t xml:space="preserve">Kamanje 106 a, </w:t>
      </w:r>
      <w:r w:rsidR="00B80431">
        <w:rPr>
          <w:rFonts w:asciiTheme="minorHAnsi" w:hAnsiTheme="minorHAnsi" w:cstheme="minorHAnsi"/>
          <w:b/>
        </w:rPr>
        <w:t xml:space="preserve">površine </w:t>
      </w:r>
      <w:r w:rsidR="00727BF7">
        <w:rPr>
          <w:rFonts w:asciiTheme="minorHAnsi" w:hAnsiTheme="minorHAnsi" w:cstheme="minorHAnsi"/>
          <w:b/>
        </w:rPr>
        <w:t>96</w:t>
      </w:r>
      <w:r w:rsidR="00B80431">
        <w:rPr>
          <w:rFonts w:asciiTheme="minorHAnsi" w:hAnsiTheme="minorHAnsi" w:cstheme="minorHAnsi"/>
          <w:b/>
        </w:rPr>
        <w:t xml:space="preserve"> m</w:t>
      </w:r>
      <w:r w:rsidR="00B80431">
        <w:rPr>
          <w:rFonts w:asciiTheme="minorHAnsi" w:hAnsiTheme="minorHAnsi" w:cstheme="minorHAnsi"/>
          <w:b/>
          <w:vertAlign w:val="superscript"/>
        </w:rPr>
        <w:t>2</w:t>
      </w:r>
      <w:r>
        <w:rPr>
          <w:rFonts w:asciiTheme="minorHAnsi" w:hAnsiTheme="minorHAnsi" w:cstheme="minorHAnsi"/>
          <w:b/>
        </w:rPr>
        <w:t xml:space="preserve"> </w:t>
      </w:r>
      <w:r w:rsidR="00DA09AC">
        <w:rPr>
          <w:rFonts w:asciiTheme="minorHAnsi" w:hAnsiTheme="minorHAnsi" w:cstheme="minorHAnsi"/>
          <w:b/>
        </w:rPr>
        <w:t xml:space="preserve">( garaža 32,0 </w:t>
      </w:r>
      <w:r w:rsidR="00DA09AC" w:rsidRPr="00DA09AC">
        <w:rPr>
          <w:rFonts w:asciiTheme="minorHAnsi" w:hAnsiTheme="minorHAnsi" w:cstheme="minorHAnsi"/>
          <w:b/>
        </w:rPr>
        <w:t>m2</w:t>
      </w:r>
      <w:r w:rsidR="00DA09AC">
        <w:rPr>
          <w:rFonts w:asciiTheme="minorHAnsi" w:hAnsiTheme="minorHAnsi" w:cstheme="minorHAnsi"/>
          <w:b/>
        </w:rPr>
        <w:t>, spremište opreme 32,0 m2, kancelarija 24,9 m2 i sanitarno-garderobni čvor 7,1 m2)</w:t>
      </w:r>
      <w:r w:rsidR="00DA09AC" w:rsidRPr="00DA09AC">
        <w:rPr>
          <w:rFonts w:asciiTheme="minorHAnsi" w:hAnsiTheme="minorHAnsi" w:cstheme="minorHAnsi"/>
          <w:b/>
        </w:rPr>
        <w:t xml:space="preserve"> </w:t>
      </w:r>
      <w:r w:rsidR="003F2DC9" w:rsidRPr="00DA09AC">
        <w:rPr>
          <w:rFonts w:asciiTheme="minorHAnsi" w:hAnsiTheme="minorHAnsi" w:cstheme="minorHAnsi"/>
        </w:rPr>
        <w:t xml:space="preserve">dana </w:t>
      </w:r>
      <w:r w:rsidR="00727BF7">
        <w:rPr>
          <w:rFonts w:asciiTheme="minorHAnsi" w:hAnsiTheme="minorHAnsi" w:cstheme="minorHAnsi"/>
        </w:rPr>
        <w:t>20.07.2023.</w:t>
      </w:r>
      <w:r w:rsidR="003F2DC9" w:rsidRPr="003F2DC9">
        <w:rPr>
          <w:rFonts w:asciiTheme="minorHAnsi" w:hAnsiTheme="minorHAnsi" w:cstheme="minorHAnsi"/>
        </w:rPr>
        <w:t xml:space="preserve"> godine </w:t>
      </w:r>
      <w:r>
        <w:rPr>
          <w:rFonts w:asciiTheme="minorHAnsi" w:hAnsiTheme="minorHAnsi" w:cstheme="minorHAnsi"/>
        </w:rPr>
        <w:t xml:space="preserve">Povjerenstvo za provedbu </w:t>
      </w:r>
      <w:r w:rsidR="009E6A49">
        <w:rPr>
          <w:rFonts w:asciiTheme="minorHAnsi" w:hAnsiTheme="minorHAnsi" w:cstheme="minorHAnsi"/>
        </w:rPr>
        <w:t xml:space="preserve">javnog </w:t>
      </w:r>
      <w:r>
        <w:rPr>
          <w:rFonts w:asciiTheme="minorHAnsi" w:hAnsiTheme="minorHAnsi" w:cstheme="minorHAnsi"/>
        </w:rPr>
        <w:t xml:space="preserve">natječaja </w:t>
      </w:r>
      <w:r w:rsidR="00B80431">
        <w:rPr>
          <w:rFonts w:asciiTheme="minorHAnsi" w:hAnsiTheme="minorHAnsi" w:cstheme="minorHAnsi"/>
        </w:rPr>
        <w:t xml:space="preserve">za davanje u zakup poslovnog prostora u vlasništvu Općine </w:t>
      </w:r>
      <w:r w:rsidR="00727BF7">
        <w:rPr>
          <w:rFonts w:asciiTheme="minorHAnsi" w:hAnsiTheme="minorHAnsi" w:cstheme="minorHAnsi"/>
        </w:rPr>
        <w:t xml:space="preserve">Kamanje </w:t>
      </w:r>
      <w:r w:rsidR="003F2DC9" w:rsidRPr="003F2DC9">
        <w:rPr>
          <w:rFonts w:asciiTheme="minorHAnsi" w:hAnsiTheme="minorHAnsi" w:cstheme="minorHAnsi"/>
        </w:rPr>
        <w:t>izvršilo je otvaranje</w:t>
      </w:r>
      <w:r w:rsidR="002B287A">
        <w:rPr>
          <w:rFonts w:asciiTheme="minorHAnsi" w:hAnsiTheme="minorHAnsi" w:cstheme="minorHAnsi"/>
        </w:rPr>
        <w:t xml:space="preserve"> </w:t>
      </w:r>
      <w:r w:rsidR="0085343A">
        <w:rPr>
          <w:rFonts w:asciiTheme="minorHAnsi" w:hAnsiTheme="minorHAnsi" w:cstheme="minorHAnsi"/>
        </w:rPr>
        <w:t>i pregled</w:t>
      </w:r>
      <w:r w:rsidR="003F2DC9" w:rsidRPr="003F2DC9">
        <w:rPr>
          <w:rFonts w:asciiTheme="minorHAnsi" w:hAnsiTheme="minorHAnsi" w:cstheme="minorHAnsi"/>
        </w:rPr>
        <w:t xml:space="preserve"> pris</w:t>
      </w:r>
      <w:r>
        <w:rPr>
          <w:rFonts w:asciiTheme="minorHAnsi" w:hAnsiTheme="minorHAnsi" w:cstheme="minorHAnsi"/>
        </w:rPr>
        <w:t>tigle</w:t>
      </w:r>
      <w:r w:rsidR="003F2DC9" w:rsidRPr="003F2DC9">
        <w:rPr>
          <w:rFonts w:asciiTheme="minorHAnsi" w:hAnsiTheme="minorHAnsi" w:cstheme="minorHAnsi"/>
        </w:rPr>
        <w:t xml:space="preserve"> ponud</w:t>
      </w:r>
      <w:r>
        <w:rPr>
          <w:rFonts w:asciiTheme="minorHAnsi" w:hAnsiTheme="minorHAnsi" w:cstheme="minorHAnsi"/>
        </w:rPr>
        <w:t>e</w:t>
      </w:r>
      <w:r w:rsidR="003F2DC9" w:rsidRPr="003F2DC9">
        <w:rPr>
          <w:rFonts w:asciiTheme="minorHAnsi" w:hAnsiTheme="minorHAnsi" w:cstheme="minorHAnsi"/>
        </w:rPr>
        <w:t xml:space="preserve">, a o čemu je </w:t>
      </w:r>
      <w:r>
        <w:rPr>
          <w:rFonts w:asciiTheme="minorHAnsi" w:hAnsiTheme="minorHAnsi" w:cstheme="minorHAnsi"/>
        </w:rPr>
        <w:t>sastavljen Zapisnik</w:t>
      </w:r>
      <w:r w:rsidR="003F2DC9" w:rsidRPr="003F2DC9">
        <w:rPr>
          <w:rFonts w:asciiTheme="minorHAnsi" w:hAnsiTheme="minorHAnsi" w:cstheme="minorHAnsi"/>
        </w:rPr>
        <w:t xml:space="preserve">. </w:t>
      </w:r>
    </w:p>
    <w:p w14:paraId="1593DAEE" w14:textId="77777777" w:rsidR="00B23A7A" w:rsidRPr="00B23A7A" w:rsidRDefault="00B23A7A" w:rsidP="00B23A7A">
      <w:pPr>
        <w:ind w:left="142"/>
        <w:jc w:val="center"/>
        <w:rPr>
          <w:rFonts w:asciiTheme="minorHAnsi" w:hAnsiTheme="minorHAnsi" w:cstheme="minorHAnsi"/>
          <w:b/>
        </w:rPr>
      </w:pPr>
    </w:p>
    <w:p w14:paraId="6820014A" w14:textId="7C8CFA0A" w:rsidR="00B23A7A" w:rsidRPr="00727BF7" w:rsidRDefault="00B23A7A" w:rsidP="00727BF7">
      <w:pPr>
        <w:ind w:left="142"/>
        <w:jc w:val="center"/>
        <w:rPr>
          <w:rFonts w:asciiTheme="minorHAnsi" w:hAnsiTheme="minorHAnsi" w:cstheme="minorHAnsi"/>
          <w:b/>
        </w:rPr>
      </w:pPr>
      <w:r w:rsidRPr="00B23A7A">
        <w:rPr>
          <w:rFonts w:asciiTheme="minorHAnsi" w:hAnsiTheme="minorHAnsi" w:cstheme="minorHAnsi"/>
          <w:b/>
        </w:rPr>
        <w:t>Članak 2.</w:t>
      </w:r>
    </w:p>
    <w:p w14:paraId="2EDE60E8" w14:textId="68D763AF" w:rsidR="00B23A7A" w:rsidRDefault="00B23A7A" w:rsidP="00B23A7A">
      <w:pPr>
        <w:pStyle w:val="Bezproreda"/>
        <w:ind w:left="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 xml:space="preserve">Uvidom u </w:t>
      </w:r>
      <w:r w:rsidR="000B5EE4">
        <w:rPr>
          <w:rFonts w:asciiTheme="minorHAnsi" w:hAnsiTheme="minorHAnsi" w:cstheme="minorHAnsi"/>
        </w:rPr>
        <w:t>Dokumentaciju i Zapisnik</w:t>
      </w:r>
      <w:r w:rsidR="003F2DC9" w:rsidRPr="003F2DC9">
        <w:rPr>
          <w:rFonts w:asciiTheme="minorHAnsi" w:hAnsiTheme="minorHAnsi" w:cstheme="minorHAnsi"/>
        </w:rPr>
        <w:t xml:space="preserve"> utvrđeno je kako </w:t>
      </w:r>
      <w:r w:rsidR="000B5EE4">
        <w:rPr>
          <w:rFonts w:asciiTheme="minorHAnsi" w:hAnsiTheme="minorHAnsi" w:cstheme="minorHAnsi"/>
        </w:rPr>
        <w:t>je na</w:t>
      </w:r>
      <w:r w:rsidR="003F2DC9" w:rsidRPr="003F2DC9">
        <w:rPr>
          <w:rFonts w:asciiTheme="minorHAnsi" w:hAnsiTheme="minorHAnsi" w:cstheme="minorHAnsi"/>
        </w:rPr>
        <w:t xml:space="preserve"> javni natječaj </w:t>
      </w:r>
      <w:r w:rsidR="000B5EE4">
        <w:rPr>
          <w:rFonts w:asciiTheme="minorHAnsi" w:hAnsiTheme="minorHAnsi" w:cstheme="minorHAnsi"/>
        </w:rPr>
        <w:t>pristigla</w:t>
      </w:r>
      <w:r w:rsidR="003F2DC9" w:rsidRPr="003F2DC9">
        <w:rPr>
          <w:rFonts w:asciiTheme="minorHAnsi" w:hAnsiTheme="minorHAnsi" w:cstheme="minorHAnsi"/>
        </w:rPr>
        <w:t xml:space="preserve"> </w:t>
      </w:r>
      <w:r w:rsidR="000B5EE4">
        <w:rPr>
          <w:rFonts w:asciiTheme="minorHAnsi" w:hAnsiTheme="minorHAnsi" w:cstheme="minorHAnsi"/>
        </w:rPr>
        <w:t>jedna ponuda</w:t>
      </w:r>
      <w:r w:rsidR="003F2DC9" w:rsidRPr="003F2DC9">
        <w:rPr>
          <w:rFonts w:asciiTheme="minorHAnsi" w:hAnsiTheme="minorHAnsi" w:cstheme="minorHAnsi"/>
        </w:rPr>
        <w:t xml:space="preserve"> </w:t>
      </w:r>
      <w:r w:rsidR="0085343A">
        <w:rPr>
          <w:rFonts w:asciiTheme="minorHAnsi" w:hAnsiTheme="minorHAnsi" w:cstheme="minorHAnsi"/>
        </w:rPr>
        <w:t>i to ponuda ponuditelja</w:t>
      </w:r>
      <w:r w:rsidR="003F2DC9" w:rsidRPr="003F2DC9">
        <w:rPr>
          <w:rFonts w:asciiTheme="minorHAnsi" w:hAnsiTheme="minorHAnsi" w:cstheme="minorHAnsi"/>
        </w:rPr>
        <w:t xml:space="preserve"> </w:t>
      </w:r>
      <w:r w:rsidR="00727BF7" w:rsidRPr="00727BF7">
        <w:rPr>
          <w:rFonts w:asciiTheme="minorHAnsi" w:hAnsiTheme="minorHAnsi" w:cstheme="minorHAnsi"/>
          <w:b/>
          <w:bCs/>
        </w:rPr>
        <w:t>OBRT TERRA, Kamanje 106 a, 47282 Kamanje, OIB: 71539562123</w:t>
      </w:r>
      <w:r w:rsidRPr="00727BF7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 xml:space="preserve">s </w:t>
      </w:r>
      <w:r w:rsidR="003F2DC9" w:rsidRPr="003F2DC9">
        <w:rPr>
          <w:rFonts w:asciiTheme="minorHAnsi" w:hAnsiTheme="minorHAnsi" w:cstheme="minorHAnsi"/>
        </w:rPr>
        <w:t xml:space="preserve">ponudom za mjesečni </w:t>
      </w:r>
      <w:r>
        <w:rPr>
          <w:rFonts w:asciiTheme="minorHAnsi" w:hAnsiTheme="minorHAnsi" w:cstheme="minorHAnsi"/>
        </w:rPr>
        <w:t>iznos zakupnine</w:t>
      </w:r>
      <w:r w:rsidR="003F2DC9" w:rsidRPr="003F2DC9">
        <w:rPr>
          <w:rFonts w:asciiTheme="minorHAnsi" w:hAnsiTheme="minorHAnsi" w:cstheme="minorHAnsi"/>
        </w:rPr>
        <w:t xml:space="preserve"> poslovnog prostora </w:t>
      </w:r>
      <w:r>
        <w:rPr>
          <w:rFonts w:asciiTheme="minorHAnsi" w:hAnsiTheme="minorHAnsi" w:cstheme="minorHAnsi"/>
        </w:rPr>
        <w:t xml:space="preserve">iz članka 1. ove odluke </w:t>
      </w:r>
      <w:r w:rsidR="003F2DC9" w:rsidRPr="003F2DC9">
        <w:rPr>
          <w:rFonts w:asciiTheme="minorHAnsi" w:hAnsiTheme="minorHAnsi" w:cstheme="minorHAnsi"/>
        </w:rPr>
        <w:t xml:space="preserve">u </w:t>
      </w:r>
      <w:r w:rsidR="003F2DC9" w:rsidRPr="00FB7320">
        <w:rPr>
          <w:rFonts w:asciiTheme="minorHAnsi" w:hAnsiTheme="minorHAnsi" w:cstheme="minorHAnsi"/>
        </w:rPr>
        <w:t xml:space="preserve">iznosu  </w:t>
      </w:r>
      <w:r w:rsidR="00727BF7">
        <w:rPr>
          <w:rFonts w:asciiTheme="minorHAnsi" w:hAnsiTheme="minorHAnsi" w:cstheme="minorHAnsi"/>
          <w:b/>
        </w:rPr>
        <w:t>204,00 €</w:t>
      </w:r>
      <w:r w:rsidRPr="00FB7320">
        <w:rPr>
          <w:rFonts w:asciiTheme="minorHAnsi" w:hAnsiTheme="minorHAnsi" w:cstheme="minorHAnsi"/>
        </w:rPr>
        <w:t xml:space="preserve"> odnosno </w:t>
      </w:r>
      <w:r w:rsidR="00727BF7">
        <w:rPr>
          <w:rFonts w:asciiTheme="minorHAnsi" w:hAnsiTheme="minorHAnsi" w:cstheme="minorHAnsi"/>
          <w:b/>
        </w:rPr>
        <w:t>2,125 €</w:t>
      </w:r>
      <w:r w:rsidRPr="00FB7320">
        <w:rPr>
          <w:rFonts w:asciiTheme="minorHAnsi" w:hAnsiTheme="minorHAnsi" w:cstheme="minorHAnsi"/>
          <w:b/>
        </w:rPr>
        <w:t>/1m</w:t>
      </w:r>
      <w:r w:rsidRPr="00FB7320">
        <w:rPr>
          <w:rFonts w:asciiTheme="minorHAnsi" w:hAnsiTheme="minorHAnsi" w:cstheme="minorHAnsi"/>
          <w:b/>
          <w:vertAlign w:val="superscript"/>
        </w:rPr>
        <w:t>2</w:t>
      </w:r>
      <w:r w:rsidRPr="00FB7320">
        <w:rPr>
          <w:rFonts w:asciiTheme="minorHAnsi" w:hAnsiTheme="minorHAnsi" w:cstheme="minorHAnsi"/>
          <w:b/>
        </w:rPr>
        <w:t xml:space="preserve">. </w:t>
      </w:r>
    </w:p>
    <w:p w14:paraId="618E9032" w14:textId="77777777" w:rsidR="00B23A7A" w:rsidRDefault="00B23A7A" w:rsidP="00727BF7">
      <w:pPr>
        <w:pStyle w:val="Bezproreda"/>
        <w:jc w:val="both"/>
        <w:rPr>
          <w:rFonts w:asciiTheme="minorHAnsi" w:hAnsiTheme="minorHAnsi" w:cstheme="minorHAnsi"/>
        </w:rPr>
      </w:pPr>
    </w:p>
    <w:p w14:paraId="408EF6B9" w14:textId="47615342" w:rsidR="00B23A7A" w:rsidRPr="00B23A7A" w:rsidRDefault="00266C76" w:rsidP="00727BF7">
      <w:pPr>
        <w:pStyle w:val="Bezproreda"/>
        <w:ind w:left="-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3F2DC9" w:rsidRPr="00B23A7A">
        <w:rPr>
          <w:rFonts w:asciiTheme="minorHAnsi" w:hAnsiTheme="minorHAnsi" w:cstheme="minorHAnsi"/>
          <w:b/>
        </w:rPr>
        <w:t>Članak 3.</w:t>
      </w:r>
    </w:p>
    <w:p w14:paraId="479BFAC9" w14:textId="1B15BCB8" w:rsidR="00B23A7A" w:rsidRPr="0085343A" w:rsidRDefault="00B23A7A" w:rsidP="006A68CC">
      <w:pPr>
        <w:pStyle w:val="Bezproreda"/>
        <w:ind w:left="-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>S obzirom na navedeno u članku 1.</w:t>
      </w:r>
      <w:r w:rsidR="00FB7320">
        <w:rPr>
          <w:rFonts w:asciiTheme="minorHAnsi" w:hAnsiTheme="minorHAnsi" w:cstheme="minorHAnsi"/>
        </w:rPr>
        <w:t xml:space="preserve"> i 2.</w:t>
      </w:r>
      <w:r w:rsidR="003F2DC9" w:rsidRPr="003F2DC9">
        <w:rPr>
          <w:rFonts w:asciiTheme="minorHAnsi" w:hAnsiTheme="minorHAnsi" w:cstheme="minorHAnsi"/>
        </w:rPr>
        <w:t xml:space="preserve"> ove Odluke, a sukla</w:t>
      </w:r>
      <w:r w:rsidR="002B287A">
        <w:rPr>
          <w:rFonts w:asciiTheme="minorHAnsi" w:hAnsiTheme="minorHAnsi" w:cstheme="minorHAnsi"/>
        </w:rPr>
        <w:t>dno utvrđenom prilikom postupka</w:t>
      </w:r>
      <w:r w:rsidR="006A68CC">
        <w:rPr>
          <w:rFonts w:asciiTheme="minorHAnsi" w:hAnsiTheme="minorHAnsi" w:cstheme="minorHAnsi"/>
        </w:rPr>
        <w:t xml:space="preserve"> </w:t>
      </w:r>
      <w:r w:rsidR="003F2DC9" w:rsidRPr="003F2DC9">
        <w:rPr>
          <w:rFonts w:asciiTheme="minorHAnsi" w:hAnsiTheme="minorHAnsi" w:cstheme="minorHAnsi"/>
        </w:rPr>
        <w:t xml:space="preserve">otvaranja </w:t>
      </w:r>
      <w:r w:rsidR="0085343A">
        <w:rPr>
          <w:rFonts w:asciiTheme="minorHAnsi" w:hAnsiTheme="minorHAnsi" w:cstheme="minorHAnsi"/>
        </w:rPr>
        <w:t>i pregleda</w:t>
      </w:r>
      <w:r w:rsidR="003F2DC9" w:rsidRPr="003F2DC9">
        <w:rPr>
          <w:rFonts w:asciiTheme="minorHAnsi" w:hAnsiTheme="minorHAnsi" w:cstheme="minorHAnsi"/>
        </w:rPr>
        <w:t xml:space="preserve"> ponuda kao najpovoljniji ponuditelj izabran </w:t>
      </w:r>
      <w:r w:rsidR="003F2DC9" w:rsidRPr="0085343A">
        <w:rPr>
          <w:rFonts w:asciiTheme="minorHAnsi" w:hAnsiTheme="minorHAnsi" w:cstheme="minorHAnsi"/>
        </w:rPr>
        <w:t>je</w:t>
      </w:r>
      <w:r w:rsidR="00727BF7">
        <w:rPr>
          <w:rFonts w:asciiTheme="minorHAnsi" w:hAnsiTheme="minorHAnsi" w:cstheme="minorHAnsi"/>
        </w:rPr>
        <w:t xml:space="preserve"> OBRT TERRA, Kamanje 106a, 47282 Kamanje, </w:t>
      </w:r>
      <w:r w:rsidR="00B80431" w:rsidRPr="0085343A">
        <w:rPr>
          <w:rFonts w:ascii="Calibri" w:hAnsi="Calibri" w:cs="Calibri"/>
        </w:rPr>
        <w:t>OIB:</w:t>
      </w:r>
      <w:r w:rsidR="00727BF7">
        <w:rPr>
          <w:rFonts w:ascii="Calibri" w:hAnsi="Calibri" w:cs="Calibri"/>
        </w:rPr>
        <w:t xml:space="preserve"> 71539562123</w:t>
      </w:r>
      <w:r w:rsidRPr="0085343A">
        <w:rPr>
          <w:rFonts w:ascii="Calibri" w:hAnsi="Calibri" w:cs="Calibri"/>
        </w:rPr>
        <w:t>,</w:t>
      </w:r>
      <w:r w:rsidR="003F2DC9" w:rsidRPr="0085343A">
        <w:rPr>
          <w:rFonts w:asciiTheme="minorHAnsi" w:hAnsiTheme="minorHAnsi" w:cstheme="minorHAnsi"/>
        </w:rPr>
        <w:t xml:space="preserve"> s ponudom za mjesečni </w:t>
      </w:r>
      <w:r w:rsidRPr="0085343A">
        <w:rPr>
          <w:rFonts w:asciiTheme="minorHAnsi" w:hAnsiTheme="minorHAnsi" w:cstheme="minorHAnsi"/>
        </w:rPr>
        <w:t>zakup</w:t>
      </w:r>
      <w:r w:rsidR="003F2DC9" w:rsidRPr="0085343A">
        <w:rPr>
          <w:rFonts w:asciiTheme="minorHAnsi" w:hAnsiTheme="minorHAnsi" w:cstheme="minorHAnsi"/>
        </w:rPr>
        <w:t xml:space="preserve"> poslovnog prostora u iznosu od </w:t>
      </w:r>
      <w:r w:rsidR="003E6457" w:rsidRPr="0085343A">
        <w:rPr>
          <w:rFonts w:asciiTheme="minorHAnsi" w:hAnsiTheme="minorHAnsi" w:cstheme="minorHAnsi"/>
        </w:rPr>
        <w:t>2</w:t>
      </w:r>
      <w:r w:rsidR="00727BF7">
        <w:rPr>
          <w:rFonts w:asciiTheme="minorHAnsi" w:hAnsiTheme="minorHAnsi" w:cstheme="minorHAnsi"/>
        </w:rPr>
        <w:t>04,00 €</w:t>
      </w:r>
      <w:r w:rsidR="003E6457" w:rsidRPr="0085343A">
        <w:rPr>
          <w:rFonts w:asciiTheme="minorHAnsi" w:hAnsiTheme="minorHAnsi" w:cstheme="minorHAnsi"/>
        </w:rPr>
        <w:t xml:space="preserve"> odnosno </w:t>
      </w:r>
      <w:r w:rsidR="00727BF7">
        <w:rPr>
          <w:rFonts w:asciiTheme="minorHAnsi" w:hAnsiTheme="minorHAnsi" w:cstheme="minorHAnsi"/>
        </w:rPr>
        <w:t>2,125€</w:t>
      </w:r>
      <w:r w:rsidR="003E6457" w:rsidRPr="0085343A">
        <w:rPr>
          <w:rFonts w:asciiTheme="minorHAnsi" w:hAnsiTheme="minorHAnsi" w:cstheme="minorHAnsi"/>
        </w:rPr>
        <w:t>/1m</w:t>
      </w:r>
      <w:r w:rsidR="003E6457" w:rsidRPr="0085343A">
        <w:rPr>
          <w:rFonts w:asciiTheme="minorHAnsi" w:hAnsiTheme="minorHAnsi" w:cstheme="minorHAnsi"/>
          <w:vertAlign w:val="superscript"/>
        </w:rPr>
        <w:t>2</w:t>
      </w:r>
      <w:r w:rsidR="003E6457" w:rsidRPr="0085343A">
        <w:rPr>
          <w:rFonts w:asciiTheme="minorHAnsi" w:hAnsiTheme="minorHAnsi" w:cstheme="minorHAnsi"/>
        </w:rPr>
        <w:t>.</w:t>
      </w:r>
    </w:p>
    <w:p w14:paraId="45F0DA38" w14:textId="77777777" w:rsidR="003E6457" w:rsidRDefault="003E6457" w:rsidP="00B23A7A">
      <w:pPr>
        <w:pStyle w:val="Bezproreda"/>
        <w:ind w:left="-142"/>
        <w:jc w:val="center"/>
        <w:rPr>
          <w:rFonts w:asciiTheme="minorHAnsi" w:hAnsiTheme="minorHAnsi" w:cstheme="minorHAnsi"/>
          <w:b/>
        </w:rPr>
      </w:pPr>
    </w:p>
    <w:p w14:paraId="7A2F0B31" w14:textId="2BF5A2CE" w:rsidR="00B23A7A" w:rsidRPr="00727BF7" w:rsidRDefault="003F2DC9" w:rsidP="00727BF7">
      <w:pPr>
        <w:pStyle w:val="Bezproreda"/>
        <w:ind w:left="-142"/>
        <w:jc w:val="center"/>
        <w:rPr>
          <w:rFonts w:asciiTheme="minorHAnsi" w:hAnsiTheme="minorHAnsi" w:cstheme="minorHAnsi"/>
          <w:b/>
        </w:rPr>
      </w:pPr>
      <w:r w:rsidRPr="00B23A7A">
        <w:rPr>
          <w:rFonts w:asciiTheme="minorHAnsi" w:hAnsiTheme="minorHAnsi" w:cstheme="minorHAnsi"/>
          <w:b/>
        </w:rPr>
        <w:t>Članak 4.</w:t>
      </w:r>
    </w:p>
    <w:p w14:paraId="79CD4B76" w14:textId="473AC88E" w:rsid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 w:rsidR="0085343A">
        <w:rPr>
          <w:rFonts w:asciiTheme="minorHAnsi" w:hAnsiTheme="minorHAnsi" w:cstheme="minorHAnsi"/>
        </w:rPr>
        <w:t xml:space="preserve">Općinski načelnik Općine </w:t>
      </w:r>
      <w:r w:rsidR="00727BF7">
        <w:rPr>
          <w:rFonts w:asciiTheme="minorHAnsi" w:hAnsiTheme="minorHAnsi" w:cstheme="minorHAnsi"/>
        </w:rPr>
        <w:t>Kamanje</w:t>
      </w:r>
      <w:r w:rsidR="0085343A">
        <w:rPr>
          <w:rFonts w:asciiTheme="minorHAnsi" w:hAnsiTheme="minorHAnsi" w:cstheme="minorHAnsi"/>
        </w:rPr>
        <w:t xml:space="preserve"> će s odabranim ponuditeljem iz članka 2. ove Odluke </w:t>
      </w:r>
      <w:r w:rsidR="003F2DC9" w:rsidRPr="003F2DC9">
        <w:rPr>
          <w:rFonts w:asciiTheme="minorHAnsi" w:hAnsiTheme="minorHAnsi" w:cstheme="minorHAnsi"/>
        </w:rPr>
        <w:t>zaključit</w:t>
      </w:r>
      <w:r w:rsidR="0085343A">
        <w:rPr>
          <w:rFonts w:asciiTheme="minorHAnsi" w:hAnsiTheme="minorHAnsi" w:cstheme="minorHAnsi"/>
        </w:rPr>
        <w:t>i</w:t>
      </w:r>
      <w:r w:rsidR="003F2DC9" w:rsidRPr="003F2DC9">
        <w:rPr>
          <w:rFonts w:asciiTheme="minorHAnsi" w:hAnsiTheme="minorHAnsi" w:cstheme="minorHAnsi"/>
        </w:rPr>
        <w:t xml:space="preserve"> Ugovor o zakupu poslovnog prostora </w:t>
      </w:r>
      <w:r w:rsidR="0085343A">
        <w:rPr>
          <w:rFonts w:asciiTheme="minorHAnsi" w:hAnsiTheme="minorHAnsi" w:cstheme="minorHAnsi"/>
        </w:rPr>
        <w:t xml:space="preserve">na rok od 5 (pet) godina </w:t>
      </w:r>
      <w:r w:rsidR="003F2DC9" w:rsidRPr="003F2DC9">
        <w:rPr>
          <w:rFonts w:asciiTheme="minorHAnsi" w:hAnsiTheme="minorHAnsi" w:cstheme="minorHAnsi"/>
        </w:rPr>
        <w:t>sukladno posebnim propisima</w:t>
      </w:r>
      <w:r w:rsidR="00362B1E">
        <w:rPr>
          <w:rFonts w:asciiTheme="minorHAnsi" w:hAnsiTheme="minorHAnsi" w:cstheme="minorHAnsi"/>
        </w:rPr>
        <w:t>.</w:t>
      </w:r>
    </w:p>
    <w:p w14:paraId="53D4E706" w14:textId="77777777" w:rsid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</w:p>
    <w:p w14:paraId="575CC127" w14:textId="352CB98B" w:rsidR="00B23A7A" w:rsidRPr="00362B1E" w:rsidRDefault="003F2DC9" w:rsidP="00362B1E">
      <w:pPr>
        <w:pStyle w:val="Bezproreda"/>
        <w:ind w:left="-142"/>
        <w:jc w:val="center"/>
        <w:rPr>
          <w:rFonts w:asciiTheme="minorHAnsi" w:hAnsiTheme="minorHAnsi" w:cstheme="minorHAnsi"/>
          <w:b/>
        </w:rPr>
      </w:pPr>
      <w:r w:rsidRPr="00B23A7A">
        <w:rPr>
          <w:rFonts w:asciiTheme="minorHAnsi" w:hAnsiTheme="minorHAnsi" w:cstheme="minorHAnsi"/>
          <w:b/>
        </w:rPr>
        <w:t>Članak 5.</w:t>
      </w:r>
    </w:p>
    <w:p w14:paraId="1C6AE8C9" w14:textId="08FF121D" w:rsid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 xml:space="preserve">Ova Odluka </w:t>
      </w:r>
      <w:r w:rsidR="0085343A">
        <w:rPr>
          <w:rFonts w:asciiTheme="minorHAnsi" w:hAnsiTheme="minorHAnsi" w:cstheme="minorHAnsi"/>
        </w:rPr>
        <w:t>dostaviti će</w:t>
      </w:r>
      <w:r w:rsidR="003F2DC9" w:rsidRPr="003F2DC9">
        <w:rPr>
          <w:rFonts w:asciiTheme="minorHAnsi" w:hAnsiTheme="minorHAnsi" w:cstheme="minorHAnsi"/>
        </w:rPr>
        <w:t xml:space="preserve"> se</w:t>
      </w:r>
      <w:r w:rsidR="003E6457" w:rsidRPr="003E6457">
        <w:rPr>
          <w:rFonts w:asciiTheme="minorHAnsi" w:hAnsiTheme="minorHAnsi" w:cstheme="minorHAnsi"/>
        </w:rPr>
        <w:t xml:space="preserve"> </w:t>
      </w:r>
      <w:r w:rsidR="003E6457" w:rsidRPr="003F2DC9">
        <w:rPr>
          <w:rFonts w:asciiTheme="minorHAnsi" w:hAnsiTheme="minorHAnsi" w:cstheme="minorHAnsi"/>
        </w:rPr>
        <w:t xml:space="preserve">Ponuditelju na dokaziv način </w:t>
      </w:r>
      <w:r w:rsidR="006A68CC">
        <w:rPr>
          <w:rFonts w:asciiTheme="minorHAnsi" w:hAnsiTheme="minorHAnsi" w:cstheme="minorHAnsi"/>
        </w:rPr>
        <w:t>zajedno s</w:t>
      </w:r>
      <w:r w:rsidR="003F2DC9" w:rsidRPr="003F2DC9">
        <w:rPr>
          <w:rFonts w:asciiTheme="minorHAnsi" w:hAnsiTheme="minorHAnsi" w:cstheme="minorHAnsi"/>
        </w:rPr>
        <w:t xml:space="preserve"> Zapisnik</w:t>
      </w:r>
      <w:r>
        <w:rPr>
          <w:rFonts w:asciiTheme="minorHAnsi" w:hAnsiTheme="minorHAnsi" w:cstheme="minorHAnsi"/>
        </w:rPr>
        <w:t>om</w:t>
      </w:r>
      <w:r w:rsidR="003E6457">
        <w:rPr>
          <w:rFonts w:asciiTheme="minorHAnsi" w:hAnsiTheme="minorHAnsi" w:cstheme="minorHAnsi"/>
        </w:rPr>
        <w:t xml:space="preserve"> s</w:t>
      </w:r>
      <w:r w:rsidR="003F2DC9" w:rsidRPr="003F2DC9">
        <w:rPr>
          <w:rFonts w:asciiTheme="minorHAnsi" w:hAnsiTheme="minorHAnsi" w:cstheme="minorHAnsi"/>
        </w:rPr>
        <w:t xml:space="preserve"> </w:t>
      </w:r>
      <w:r w:rsidR="003E6457" w:rsidRPr="003E6457">
        <w:rPr>
          <w:rFonts w:asciiTheme="minorHAnsi" w:hAnsiTheme="minorHAnsi" w:cstheme="minorHAnsi"/>
        </w:rPr>
        <w:t xml:space="preserve">javnog otvaranja ponuda za zakup poslovnog prostora u vlasništvu Općine </w:t>
      </w:r>
      <w:r w:rsidR="00362B1E">
        <w:rPr>
          <w:rFonts w:asciiTheme="minorHAnsi" w:hAnsiTheme="minorHAnsi" w:cstheme="minorHAnsi"/>
        </w:rPr>
        <w:t>Kamanje.</w:t>
      </w:r>
    </w:p>
    <w:p w14:paraId="4C7124E9" w14:textId="77777777" w:rsidR="0085343A" w:rsidRDefault="0085343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</w:p>
    <w:p w14:paraId="7B2E9C63" w14:textId="3C66AA3E" w:rsidR="00B23A7A" w:rsidRPr="00362B1E" w:rsidRDefault="003F2DC9" w:rsidP="00362B1E">
      <w:pPr>
        <w:pStyle w:val="Bezproreda"/>
        <w:ind w:left="-142"/>
        <w:jc w:val="center"/>
        <w:rPr>
          <w:rFonts w:asciiTheme="minorHAnsi" w:hAnsiTheme="minorHAnsi" w:cstheme="minorHAnsi"/>
          <w:b/>
        </w:rPr>
      </w:pPr>
      <w:r w:rsidRPr="00B23A7A">
        <w:rPr>
          <w:rFonts w:asciiTheme="minorHAnsi" w:hAnsiTheme="minorHAnsi" w:cstheme="minorHAnsi"/>
          <w:b/>
        </w:rPr>
        <w:t>Članak 6.</w:t>
      </w:r>
    </w:p>
    <w:p w14:paraId="46328444" w14:textId="5A794DD9" w:rsid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F2DC9" w:rsidRPr="003F2DC9">
        <w:rPr>
          <w:rFonts w:asciiTheme="minorHAnsi" w:hAnsiTheme="minorHAnsi" w:cstheme="minorHAnsi"/>
        </w:rPr>
        <w:t xml:space="preserve">Ova Odluka objavit će se na internetskim stranicama Općine </w:t>
      </w:r>
      <w:r w:rsidR="00362B1E">
        <w:rPr>
          <w:rFonts w:asciiTheme="minorHAnsi" w:hAnsiTheme="minorHAnsi" w:cstheme="minorHAnsi"/>
        </w:rPr>
        <w:t xml:space="preserve">Kamanje, </w:t>
      </w:r>
      <w:hyperlink r:id="rId5" w:history="1">
        <w:r w:rsidR="00362B1E" w:rsidRPr="00152BC2">
          <w:rPr>
            <w:rStyle w:val="Hiperveza"/>
            <w:rFonts w:asciiTheme="minorHAnsi" w:hAnsiTheme="minorHAnsi" w:cstheme="minorHAnsi"/>
          </w:rPr>
          <w:t>www.kamanje.hr</w:t>
        </w:r>
      </w:hyperlink>
      <w:r w:rsidR="003F2DC9" w:rsidRPr="003F2DC9">
        <w:rPr>
          <w:rFonts w:asciiTheme="minorHAnsi" w:hAnsiTheme="minorHAnsi" w:cstheme="minorHAnsi"/>
        </w:rPr>
        <w:t>.</w:t>
      </w:r>
      <w:r w:rsidR="00362B1E">
        <w:rPr>
          <w:rFonts w:asciiTheme="minorHAnsi" w:hAnsiTheme="minorHAnsi" w:cstheme="minorHAnsi"/>
        </w:rPr>
        <w:t xml:space="preserve"> </w:t>
      </w:r>
    </w:p>
    <w:p w14:paraId="1B08F9C0" w14:textId="77777777" w:rsid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</w:p>
    <w:p w14:paraId="4261F472" w14:textId="77777777" w:rsidR="00682133" w:rsidRDefault="003F2DC9" w:rsidP="00B23A7A">
      <w:pPr>
        <w:pStyle w:val="Bezproreda"/>
        <w:ind w:left="-142"/>
        <w:jc w:val="both"/>
        <w:rPr>
          <w:rFonts w:asciiTheme="minorHAnsi" w:hAnsiTheme="minorHAnsi" w:cstheme="minorHAnsi"/>
        </w:rPr>
      </w:pPr>
      <w:r w:rsidRPr="003F2DC9">
        <w:rPr>
          <w:rFonts w:asciiTheme="minorHAnsi" w:hAnsiTheme="minorHAnsi" w:cstheme="minorHAnsi"/>
        </w:rPr>
        <w:t xml:space="preserve"> </w:t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  <w:r w:rsidR="00B23A7A">
        <w:rPr>
          <w:rFonts w:asciiTheme="minorHAnsi" w:hAnsiTheme="minorHAnsi" w:cstheme="minorHAnsi"/>
        </w:rPr>
        <w:tab/>
      </w:r>
    </w:p>
    <w:p w14:paraId="42EB8E02" w14:textId="1CF56126" w:rsidR="00B23A7A" w:rsidRPr="00B23A7A" w:rsidRDefault="00B23A7A" w:rsidP="00B23A7A">
      <w:pPr>
        <w:pStyle w:val="Bezproreda"/>
        <w:ind w:left="-14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62B1E">
        <w:rPr>
          <w:rFonts w:asciiTheme="minorHAnsi" w:hAnsiTheme="minorHAnsi" w:cstheme="minorHAnsi"/>
        </w:rPr>
        <w:t xml:space="preserve">        </w:t>
      </w:r>
      <w:r w:rsidR="00B80431">
        <w:rPr>
          <w:rFonts w:asciiTheme="minorHAnsi" w:hAnsiTheme="minorHAnsi" w:cstheme="minorHAnsi"/>
          <w:b/>
        </w:rPr>
        <w:t>OPĆINSKI NAČELNIK</w:t>
      </w:r>
      <w:r w:rsidRPr="00B23A7A">
        <w:rPr>
          <w:rFonts w:asciiTheme="minorHAnsi" w:hAnsiTheme="minorHAnsi" w:cstheme="minorHAnsi"/>
          <w:b/>
        </w:rPr>
        <w:t>:</w:t>
      </w:r>
    </w:p>
    <w:p w14:paraId="61B3BF56" w14:textId="50315F45" w:rsidR="00B23A7A" w:rsidRPr="00B23A7A" w:rsidRDefault="00C15A4A" w:rsidP="00B23A7A">
      <w:pPr>
        <w:pStyle w:val="Bezproreda"/>
        <w:ind w:left="-142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</w:t>
      </w:r>
      <w:r w:rsidR="00362B1E">
        <w:rPr>
          <w:rFonts w:asciiTheme="minorHAnsi" w:hAnsiTheme="minorHAnsi" w:cstheme="minorHAnsi"/>
          <w:b/>
        </w:rPr>
        <w:t>Damir Mateljan</w:t>
      </w:r>
    </w:p>
    <w:sectPr w:rsidR="00B23A7A" w:rsidRPr="00B2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C9"/>
    <w:rsid w:val="000B5EE4"/>
    <w:rsid w:val="00266C76"/>
    <w:rsid w:val="002B287A"/>
    <w:rsid w:val="003047C9"/>
    <w:rsid w:val="00362B1E"/>
    <w:rsid w:val="00374BC1"/>
    <w:rsid w:val="003E6457"/>
    <w:rsid w:val="003F2DC9"/>
    <w:rsid w:val="00533466"/>
    <w:rsid w:val="00682133"/>
    <w:rsid w:val="006A68CC"/>
    <w:rsid w:val="00727BF7"/>
    <w:rsid w:val="00801F31"/>
    <w:rsid w:val="0085343A"/>
    <w:rsid w:val="009E6A49"/>
    <w:rsid w:val="00A05276"/>
    <w:rsid w:val="00A65717"/>
    <w:rsid w:val="00B044D8"/>
    <w:rsid w:val="00B23A7A"/>
    <w:rsid w:val="00B80431"/>
    <w:rsid w:val="00C06A43"/>
    <w:rsid w:val="00C15A4A"/>
    <w:rsid w:val="00DA09AC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B8BB"/>
  <w15:docId w15:val="{EEF35C52-8BF7-4F10-9227-53C27E42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C9"/>
    <w:pPr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23A7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3A7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4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431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6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anj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KAMANJE</cp:lastModifiedBy>
  <cp:revision>4</cp:revision>
  <cp:lastPrinted>2023-07-20T08:54:00Z</cp:lastPrinted>
  <dcterms:created xsi:type="dcterms:W3CDTF">2023-07-20T08:56:00Z</dcterms:created>
  <dcterms:modified xsi:type="dcterms:W3CDTF">2023-07-20T09:57:00Z</dcterms:modified>
</cp:coreProperties>
</file>