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2458AE91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E3A0F5" w14:textId="5F18ABBB" w:rsidR="0071444A" w:rsidRPr="00D17D13" w:rsidRDefault="000E736D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>POVJERENSTVO ZA DODJELU STIPENDIJA</w:t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</w:p>
    <w:p w14:paraId="6CA297F7" w14:textId="3FDF8932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KLASA:</w:t>
      </w:r>
      <w:r>
        <w:rPr>
          <w:sz w:val="20"/>
          <w:szCs w:val="20"/>
        </w:rPr>
        <w:t xml:space="preserve"> </w:t>
      </w:r>
      <w:r w:rsidR="000E736D">
        <w:rPr>
          <w:sz w:val="20"/>
          <w:szCs w:val="20"/>
        </w:rPr>
        <w:t>604-01/2</w:t>
      </w:r>
      <w:r w:rsidR="0081216A">
        <w:rPr>
          <w:sz w:val="20"/>
          <w:szCs w:val="20"/>
        </w:rPr>
        <w:t>3</w:t>
      </w:r>
      <w:r w:rsidR="000E736D">
        <w:rPr>
          <w:sz w:val="20"/>
          <w:szCs w:val="20"/>
        </w:rPr>
        <w:t>-01/01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4ACCB14" w14:textId="3D2B4DD9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UR.BROJ:</w:t>
      </w:r>
      <w:r>
        <w:rPr>
          <w:sz w:val="20"/>
          <w:szCs w:val="20"/>
        </w:rPr>
        <w:t xml:space="preserve"> 2133</w:t>
      </w:r>
      <w:r w:rsidR="00A86F7B">
        <w:rPr>
          <w:sz w:val="20"/>
          <w:szCs w:val="20"/>
        </w:rPr>
        <w:t>-18-01-2</w:t>
      </w:r>
      <w:r w:rsidR="0081216A">
        <w:rPr>
          <w:sz w:val="20"/>
          <w:szCs w:val="20"/>
        </w:rPr>
        <w:t>3</w:t>
      </w:r>
      <w:r w:rsidR="00A86F7B">
        <w:rPr>
          <w:sz w:val="20"/>
          <w:szCs w:val="20"/>
        </w:rPr>
        <w:t>-</w:t>
      </w:r>
      <w:r w:rsidR="0081216A">
        <w:rPr>
          <w:sz w:val="20"/>
          <w:szCs w:val="20"/>
        </w:rPr>
        <w:t>0</w:t>
      </w:r>
      <w:r w:rsidR="00853B3E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9DEA1F" w14:textId="5069863B" w:rsidR="0071444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Kamanje,</w:t>
      </w:r>
      <w:r>
        <w:rPr>
          <w:sz w:val="20"/>
          <w:szCs w:val="20"/>
        </w:rPr>
        <w:t xml:space="preserve"> </w:t>
      </w:r>
      <w:r w:rsidR="00853B3E">
        <w:rPr>
          <w:sz w:val="20"/>
          <w:szCs w:val="20"/>
        </w:rPr>
        <w:t>13.11.2023.</w:t>
      </w:r>
      <w:r>
        <w:rPr>
          <w:sz w:val="20"/>
          <w:szCs w:val="20"/>
        </w:rPr>
        <w:t xml:space="preserve"> godine</w:t>
      </w:r>
      <w:r>
        <w:rPr>
          <w:sz w:val="20"/>
          <w:szCs w:val="20"/>
        </w:rPr>
        <w:tab/>
      </w:r>
    </w:p>
    <w:p w14:paraId="19CA90D6" w14:textId="77777777" w:rsidR="002B6144" w:rsidRPr="00853B3E" w:rsidRDefault="002B6144" w:rsidP="0071444A">
      <w:pPr>
        <w:rPr>
          <w:sz w:val="22"/>
          <w:szCs w:val="22"/>
        </w:rPr>
      </w:pPr>
    </w:p>
    <w:p w14:paraId="3D142312" w14:textId="357CF4C8" w:rsidR="000E736D" w:rsidRPr="00853B3E" w:rsidRDefault="007E6EF3" w:rsidP="00853B3E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 xml:space="preserve">Na temelju </w:t>
      </w:r>
      <w:r w:rsidR="000E736D" w:rsidRPr="00853B3E">
        <w:rPr>
          <w:sz w:val="22"/>
          <w:szCs w:val="22"/>
        </w:rPr>
        <w:t xml:space="preserve">14. Pravilnika o stipendiranju učenika i studenata na području Općine Kamanje (Glasnik Općine Kamanje br. 03/22), Povjerenstvo za  dodjelu stipendija učenicima i studentima, raspisuje </w:t>
      </w:r>
      <w:bookmarkStart w:id="0" w:name="_Hlk98398315"/>
    </w:p>
    <w:p w14:paraId="11FAD3B5" w14:textId="3FD01D89" w:rsidR="000E736D" w:rsidRPr="00853B3E" w:rsidRDefault="000E736D" w:rsidP="000E736D">
      <w:pPr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N A T J E Č A J</w:t>
      </w:r>
    </w:p>
    <w:p w14:paraId="3EE711CE" w14:textId="41A2E6E0" w:rsidR="000E736D" w:rsidRPr="00853B3E" w:rsidRDefault="000E736D" w:rsidP="000E736D">
      <w:pPr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Za dodjelu stipendija učenicima i studentima</w:t>
      </w:r>
    </w:p>
    <w:p w14:paraId="1BD8AEF5" w14:textId="55E87FA4" w:rsidR="000E736D" w:rsidRPr="00853B3E" w:rsidRDefault="000E736D" w:rsidP="000E736D">
      <w:pPr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za školsku/akademsku 202</w:t>
      </w:r>
      <w:r w:rsidR="0081216A" w:rsidRPr="00853B3E">
        <w:rPr>
          <w:b/>
          <w:bCs/>
          <w:sz w:val="22"/>
          <w:szCs w:val="22"/>
        </w:rPr>
        <w:t>3</w:t>
      </w:r>
      <w:r w:rsidRPr="00853B3E">
        <w:rPr>
          <w:b/>
          <w:bCs/>
          <w:sz w:val="22"/>
          <w:szCs w:val="22"/>
        </w:rPr>
        <w:t>./202</w:t>
      </w:r>
      <w:r w:rsidR="0081216A" w:rsidRPr="00853B3E">
        <w:rPr>
          <w:b/>
          <w:bCs/>
          <w:sz w:val="22"/>
          <w:szCs w:val="22"/>
        </w:rPr>
        <w:t>4</w:t>
      </w:r>
      <w:r w:rsidRPr="00853B3E">
        <w:rPr>
          <w:b/>
          <w:bCs/>
          <w:sz w:val="22"/>
          <w:szCs w:val="22"/>
        </w:rPr>
        <w:t>. godinu</w:t>
      </w:r>
    </w:p>
    <w:p w14:paraId="418CFA6E" w14:textId="77777777" w:rsidR="0092181C" w:rsidRPr="00853B3E" w:rsidRDefault="0092181C" w:rsidP="0092181C">
      <w:pPr>
        <w:jc w:val="center"/>
        <w:rPr>
          <w:sz w:val="22"/>
          <w:szCs w:val="22"/>
        </w:rPr>
      </w:pPr>
    </w:p>
    <w:p w14:paraId="434B074B" w14:textId="2B9F61CE" w:rsidR="0096310F" w:rsidRPr="00853B3E" w:rsidRDefault="000E736D" w:rsidP="008C1E66">
      <w:pPr>
        <w:jc w:val="center"/>
        <w:rPr>
          <w:sz w:val="22"/>
          <w:szCs w:val="22"/>
        </w:rPr>
      </w:pPr>
      <w:r w:rsidRPr="00853B3E">
        <w:rPr>
          <w:b/>
          <w:bCs/>
          <w:sz w:val="22"/>
          <w:szCs w:val="22"/>
        </w:rPr>
        <w:t>I</w:t>
      </w:r>
      <w:r w:rsidR="005A1928" w:rsidRPr="00853B3E">
        <w:rPr>
          <w:sz w:val="22"/>
          <w:szCs w:val="22"/>
        </w:rPr>
        <w:t>.</w:t>
      </w:r>
    </w:p>
    <w:p w14:paraId="63327D4A" w14:textId="22FD5B39" w:rsidR="00855F5F" w:rsidRPr="00853B3E" w:rsidRDefault="00855F5F" w:rsidP="004220FF">
      <w:pPr>
        <w:rPr>
          <w:sz w:val="22"/>
          <w:szCs w:val="22"/>
        </w:rPr>
      </w:pPr>
    </w:p>
    <w:bookmarkEnd w:id="0"/>
    <w:p w14:paraId="35545273" w14:textId="51A20BD9" w:rsidR="00A21E2D" w:rsidRPr="00853B3E" w:rsidRDefault="00A21E2D" w:rsidP="000E736D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>Općina Kamanje raspisuje javni natječaj za dodjelu stipendija učenicima i studentima u školskoj godini 202</w:t>
      </w:r>
      <w:r w:rsidR="0081216A" w:rsidRPr="00853B3E">
        <w:rPr>
          <w:sz w:val="22"/>
          <w:szCs w:val="22"/>
        </w:rPr>
        <w:t>3</w:t>
      </w:r>
      <w:r w:rsidRPr="00853B3E">
        <w:rPr>
          <w:sz w:val="22"/>
          <w:szCs w:val="22"/>
        </w:rPr>
        <w:t>./202</w:t>
      </w:r>
      <w:r w:rsidR="0081216A" w:rsidRPr="00853B3E">
        <w:rPr>
          <w:sz w:val="22"/>
          <w:szCs w:val="22"/>
        </w:rPr>
        <w:t>4</w:t>
      </w:r>
      <w:r w:rsidRPr="00853B3E">
        <w:rPr>
          <w:sz w:val="22"/>
          <w:szCs w:val="22"/>
        </w:rPr>
        <w:t>.</w:t>
      </w:r>
    </w:p>
    <w:p w14:paraId="144E5D5A" w14:textId="3151432F" w:rsidR="00A21E2D" w:rsidRPr="00853B3E" w:rsidRDefault="00A21E2D" w:rsidP="000E736D">
      <w:pPr>
        <w:ind w:firstLine="708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 xml:space="preserve">Javni natječaj bit će objavljen na web stranicama Općine Kamanje, </w:t>
      </w:r>
      <w:hyperlink r:id="rId6" w:history="1">
        <w:r w:rsidRPr="00853B3E">
          <w:rPr>
            <w:rStyle w:val="Hiperveza"/>
            <w:sz w:val="22"/>
            <w:szCs w:val="22"/>
          </w:rPr>
          <w:t>www.kamanje.hr</w:t>
        </w:r>
      </w:hyperlink>
      <w:r w:rsidRPr="00853B3E">
        <w:rPr>
          <w:sz w:val="22"/>
          <w:szCs w:val="22"/>
        </w:rPr>
        <w:t xml:space="preserve"> dana </w:t>
      </w:r>
      <w:r w:rsidR="0081216A" w:rsidRPr="00853B3E">
        <w:rPr>
          <w:b/>
          <w:bCs/>
          <w:sz w:val="22"/>
          <w:szCs w:val="22"/>
        </w:rPr>
        <w:t>1</w:t>
      </w:r>
      <w:r w:rsidR="00853B3E" w:rsidRPr="00853B3E">
        <w:rPr>
          <w:b/>
          <w:bCs/>
          <w:sz w:val="22"/>
          <w:szCs w:val="22"/>
        </w:rPr>
        <w:t>4</w:t>
      </w:r>
      <w:r w:rsidR="0081216A" w:rsidRPr="00853B3E">
        <w:rPr>
          <w:b/>
          <w:bCs/>
          <w:sz w:val="22"/>
          <w:szCs w:val="22"/>
        </w:rPr>
        <w:t>.11.2023.</w:t>
      </w:r>
      <w:r w:rsidRPr="00853B3E">
        <w:rPr>
          <w:b/>
          <w:bCs/>
          <w:sz w:val="22"/>
          <w:szCs w:val="22"/>
        </w:rPr>
        <w:t xml:space="preserve"> godine.</w:t>
      </w:r>
    </w:p>
    <w:p w14:paraId="197EDE1C" w14:textId="29EC7E9F" w:rsidR="00A21E2D" w:rsidRPr="00853B3E" w:rsidRDefault="00A21E2D" w:rsidP="000E736D">
      <w:pPr>
        <w:ind w:firstLine="708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 xml:space="preserve">Prijave se podnose poštom ili osobno na adresu: Općina Kamanje, Kamanje 106, 47282 Kamanje, </w:t>
      </w:r>
      <w:r w:rsidRPr="00853B3E">
        <w:rPr>
          <w:b/>
          <w:bCs/>
          <w:sz w:val="22"/>
          <w:szCs w:val="22"/>
        </w:rPr>
        <w:t>s naznakom: „Prijava za natječaj za stipendije“</w:t>
      </w:r>
    </w:p>
    <w:p w14:paraId="70C26CB4" w14:textId="18C2DA7A" w:rsidR="00A21E2D" w:rsidRPr="00853B3E" w:rsidRDefault="00A21E2D" w:rsidP="000E736D">
      <w:pPr>
        <w:ind w:firstLine="708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 xml:space="preserve">Rok prijave na natječaj </w:t>
      </w:r>
      <w:r w:rsidR="000A3F24" w:rsidRPr="00853B3E">
        <w:rPr>
          <w:sz w:val="22"/>
          <w:szCs w:val="22"/>
        </w:rPr>
        <w:t>je 15 dana od dana objave natječaja,</w:t>
      </w:r>
      <w:r w:rsidR="000A3F24" w:rsidRPr="00853B3E">
        <w:rPr>
          <w:b/>
          <w:bCs/>
          <w:sz w:val="22"/>
          <w:szCs w:val="22"/>
        </w:rPr>
        <w:t xml:space="preserve"> zaključno sa </w:t>
      </w:r>
      <w:r w:rsidR="0081216A" w:rsidRPr="00853B3E">
        <w:rPr>
          <w:b/>
          <w:bCs/>
          <w:sz w:val="22"/>
          <w:szCs w:val="22"/>
        </w:rPr>
        <w:t>2</w:t>
      </w:r>
      <w:r w:rsidR="00853B3E" w:rsidRPr="00853B3E">
        <w:rPr>
          <w:b/>
          <w:bCs/>
          <w:sz w:val="22"/>
          <w:szCs w:val="22"/>
        </w:rPr>
        <w:t>8</w:t>
      </w:r>
      <w:r w:rsidR="0081216A" w:rsidRPr="00853B3E">
        <w:rPr>
          <w:b/>
          <w:bCs/>
          <w:sz w:val="22"/>
          <w:szCs w:val="22"/>
        </w:rPr>
        <w:t>.11.2023.</w:t>
      </w:r>
      <w:r w:rsidR="000A3F24" w:rsidRPr="00853B3E">
        <w:rPr>
          <w:b/>
          <w:bCs/>
          <w:sz w:val="22"/>
          <w:szCs w:val="22"/>
        </w:rPr>
        <w:t xml:space="preserve"> godine.</w:t>
      </w:r>
    </w:p>
    <w:p w14:paraId="27FACA69" w14:textId="5B33EE17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7241E149" w14:textId="1D5FCCC2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OPĆI UVJETI ZA DODJELU STIPENDIJA</w:t>
      </w:r>
    </w:p>
    <w:p w14:paraId="5D9E5620" w14:textId="77777777" w:rsidR="000A3F24" w:rsidRPr="00853B3E" w:rsidRDefault="000A3F24" w:rsidP="000A3F24">
      <w:pPr>
        <w:jc w:val="both"/>
        <w:rPr>
          <w:sz w:val="22"/>
          <w:szCs w:val="22"/>
        </w:rPr>
      </w:pPr>
    </w:p>
    <w:p w14:paraId="7F3EF9A0" w14:textId="32E03001" w:rsidR="000A3F24" w:rsidRPr="00853B3E" w:rsidRDefault="000A3F24" w:rsidP="000A3F24">
      <w:pPr>
        <w:ind w:firstLine="360"/>
        <w:jc w:val="both"/>
        <w:rPr>
          <w:b/>
          <w:bCs/>
          <w:sz w:val="22"/>
          <w:szCs w:val="22"/>
        </w:rPr>
      </w:pPr>
      <w:r w:rsidRPr="00853B3E">
        <w:rPr>
          <w:sz w:val="22"/>
          <w:szCs w:val="22"/>
        </w:rPr>
        <w:t>Pravo na Stipendiju Općine Kamanje mogu ostvariti učenici srednjih škola i studenti preddiplomskih / diplomskih studija:</w:t>
      </w:r>
    </w:p>
    <w:p w14:paraId="0C24E4DB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koji su državljani Republike Hrvatske, što dokazuju jednim od dokumenata kojima se temeljem propisa dokazuje državljanstvo,</w:t>
      </w:r>
    </w:p>
    <w:p w14:paraId="7E6C51D6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 xml:space="preserve">koji imaju status redovnog studenta, što dokazuju potvrdom o upisu u visoko učilište/fakultet akademsku godinu za koju se kandidat natječe, </w:t>
      </w:r>
    </w:p>
    <w:p w14:paraId="1C8C8C5C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koji imaju prebivalište na području općine Kamanje što dokazuju potvrdom nadležnog tijela o prebivalištu,</w:t>
      </w:r>
    </w:p>
    <w:p w14:paraId="56F16496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Redoviti učenici najmanje drugog razreda srednje škole s postignutim općim uspjehom  (prosjek) u prethodnom razredu 3,00, a koji se školuju za deficitarna zanimanja, pod uvjetom da ne koriste kredit ili stipendiju od drugog subjekta,</w:t>
      </w:r>
    </w:p>
    <w:p w14:paraId="05ACAD0E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Redoviti studenti najmanje druge godine studija, koji su stekli minimalno 50 ECTS u prethodnoj akademskoj godini,</w:t>
      </w:r>
    </w:p>
    <w:p w14:paraId="4C77AE67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Redoviti studenti najmanje druge godine studija koji su stekli minimalno 45 ECTS u prethodnoj akademskoj godini, a koji se školuju za deficitarna zanimanja, pod uvjetom da ne korite kredit ili stipendiju od drugog subjekta,</w:t>
      </w:r>
    </w:p>
    <w:p w14:paraId="266A87BA" w14:textId="024CE963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 xml:space="preserve">Redoviti studenti prve godine studija, a koji se školuju za deficitarna zanimanja, a koji imaju prosjek ocjena mature i četvrtog razreda srednje škole najmanje </w:t>
      </w:r>
      <w:r w:rsidR="00853B3E" w:rsidRPr="00853B3E">
        <w:rPr>
          <w:sz w:val="22"/>
          <w:szCs w:val="22"/>
        </w:rPr>
        <w:t>3</w:t>
      </w:r>
      <w:r w:rsidRPr="00853B3E">
        <w:rPr>
          <w:sz w:val="22"/>
          <w:szCs w:val="22"/>
        </w:rPr>
        <w:t xml:space="preserve">,00 </w:t>
      </w:r>
    </w:p>
    <w:p w14:paraId="5FE5AA08" w14:textId="77777777" w:rsidR="000A3F24" w:rsidRPr="00853B3E" w:rsidRDefault="000A3F24" w:rsidP="000A3F2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Učenici nisu stariji od 20 godina, a studenti od 25 godina</w:t>
      </w:r>
    </w:p>
    <w:p w14:paraId="77F8FBEF" w14:textId="35794A9D" w:rsidR="000A3F24" w:rsidRPr="00853B3E" w:rsidRDefault="000A3F24" w:rsidP="002B6144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853B3E">
        <w:rPr>
          <w:sz w:val="22"/>
          <w:szCs w:val="22"/>
        </w:rPr>
        <w:t>da su redoviti studenti</w:t>
      </w:r>
    </w:p>
    <w:p w14:paraId="3992C003" w14:textId="4DDCFB2C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5A0B955C" w14:textId="44BC8884" w:rsidR="0028683B" w:rsidRPr="00853B3E" w:rsidRDefault="0028683B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KRITERIJ ZA DODJELU STIPENDIJA UČENICIMA I STUDENTIMA</w:t>
      </w:r>
    </w:p>
    <w:p w14:paraId="0FCE0BBE" w14:textId="7CC5C149" w:rsidR="0028683B" w:rsidRPr="00853B3E" w:rsidRDefault="0028683B" w:rsidP="0028683B">
      <w:pPr>
        <w:jc w:val="both"/>
        <w:rPr>
          <w:b/>
          <w:bCs/>
          <w:sz w:val="22"/>
          <w:szCs w:val="22"/>
        </w:rPr>
      </w:pPr>
    </w:p>
    <w:p w14:paraId="792B382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lastRenderedPageBreak/>
        <w:t>Kriteriji na temelju kojih se dodjeljuju stipendije su:</w:t>
      </w:r>
    </w:p>
    <w:p w14:paraId="0A17574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1. Opći uspjeh,</w:t>
      </w:r>
    </w:p>
    <w:p w14:paraId="3C7C813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2. Deficitarnost zanimanja,</w:t>
      </w:r>
    </w:p>
    <w:p w14:paraId="0F769BFD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3. Natjecanja,</w:t>
      </w:r>
    </w:p>
    <w:p w14:paraId="544AED6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4. Materijalni, socijalni i zdravstveni status,</w:t>
      </w:r>
    </w:p>
    <w:p w14:paraId="5983A1D3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5. Sudjelovanje roditelja u Domovinskom ratu.</w:t>
      </w:r>
    </w:p>
    <w:p w14:paraId="29E40813" w14:textId="621CB12C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01C5DE13" w14:textId="65929223" w:rsidR="0028683B" w:rsidRPr="00853B3E" w:rsidRDefault="0028683B" w:rsidP="0028683B">
      <w:pPr>
        <w:jc w:val="both"/>
        <w:rPr>
          <w:rFonts w:eastAsiaTheme="minorHAnsi"/>
          <w:i/>
          <w:iCs/>
          <w:sz w:val="22"/>
          <w:szCs w:val="22"/>
          <w:lang w:eastAsia="en-US"/>
        </w:rPr>
      </w:pPr>
      <w:bookmarkStart w:id="1" w:name="_Hlk117749133"/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Deficitarna zanimanja za dodjelu stipendija učenicima za školsku godinu 202</w:t>
      </w:r>
      <w:r w:rsidR="0081216A"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3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./202</w:t>
      </w:r>
      <w:r w:rsidR="0081216A"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4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 xml:space="preserve">. </w:t>
      </w:r>
      <w:bookmarkEnd w:id="1"/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su</w:t>
      </w:r>
      <w:r w:rsidRPr="00853B3E">
        <w:rPr>
          <w:rFonts w:eastAsiaTheme="minorHAnsi"/>
          <w:i/>
          <w:iCs/>
          <w:sz w:val="22"/>
          <w:szCs w:val="22"/>
          <w:lang w:eastAsia="en-US"/>
        </w:rPr>
        <w:t>:</w:t>
      </w:r>
    </w:p>
    <w:p w14:paraId="1655146F" w14:textId="20911582" w:rsidR="0081216A" w:rsidRPr="00853B3E" w:rsidRDefault="0081216A" w:rsidP="0081216A">
      <w:pPr>
        <w:pStyle w:val="Odlomakpopisa"/>
        <w:numPr>
          <w:ilvl w:val="0"/>
          <w:numId w:val="10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Trogodišnji program: zidar, tesar, vozač motornog vozila, bravar, vodoinstalater, elektroinstalater, rukovoditelj samohodnim građevinskim strojevima, strojobravar, monter suhe gradnje, fasader, instalater grijanja i klimatizacije, soboslikar-ličilac, limar, CNC operater, stolar, mesar, šivač, autolimar, tokar, elektromehaničar, pekar, </w:t>
      </w:r>
      <w:proofErr w:type="spellStart"/>
      <w:r w:rsidRPr="00853B3E">
        <w:rPr>
          <w:rFonts w:eastAsiaTheme="minorHAnsi"/>
          <w:sz w:val="22"/>
          <w:szCs w:val="22"/>
          <w:lang w:eastAsia="en-US"/>
        </w:rPr>
        <w:t>armičar</w:t>
      </w:r>
      <w:proofErr w:type="spellEnd"/>
      <w:r w:rsidRPr="00853B3E">
        <w:rPr>
          <w:rFonts w:eastAsiaTheme="minorHAnsi"/>
          <w:sz w:val="22"/>
          <w:szCs w:val="22"/>
          <w:lang w:eastAsia="en-US"/>
        </w:rPr>
        <w:t>, krovopokrivač</w:t>
      </w:r>
    </w:p>
    <w:p w14:paraId="58FDA3D7" w14:textId="77777777" w:rsidR="0081216A" w:rsidRPr="00853B3E" w:rsidRDefault="0081216A" w:rsidP="0081216A">
      <w:pPr>
        <w:pStyle w:val="Odlomakpopisa"/>
        <w:numPr>
          <w:ilvl w:val="0"/>
          <w:numId w:val="10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Četverogodišnji ili petogodišnji program: medicinska sestra /tehničar opće njege, strojarski tehničar, medicinski laboratorijski tehničar</w:t>
      </w:r>
    </w:p>
    <w:p w14:paraId="276E445B" w14:textId="15834DD1" w:rsidR="00963309" w:rsidRPr="00853B3E" w:rsidRDefault="00963309" w:rsidP="0081216A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</w:p>
    <w:p w14:paraId="77CD89F1" w14:textId="6B359F21" w:rsidR="00963309" w:rsidRPr="00853B3E" w:rsidRDefault="00963309" w:rsidP="00963309">
      <w:pPr>
        <w:jc w:val="both"/>
        <w:rPr>
          <w:rFonts w:eastAsiaTheme="minorHAnsi"/>
          <w:i/>
          <w:iCs/>
          <w:sz w:val="22"/>
          <w:szCs w:val="22"/>
          <w:u w:val="single"/>
          <w:lang w:eastAsia="en-US"/>
        </w:rPr>
      </w:pP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Deficitarna zanimanja za dodjelu stipendija studentima za školsku godinu 202</w:t>
      </w:r>
      <w:r w:rsidR="0081216A"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3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./202</w:t>
      </w:r>
      <w:r w:rsidR="0081216A"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4</w:t>
      </w:r>
      <w:r w:rsidRPr="00853B3E">
        <w:rPr>
          <w:rFonts w:eastAsiaTheme="minorHAnsi"/>
          <w:i/>
          <w:iCs/>
          <w:sz w:val="22"/>
          <w:szCs w:val="22"/>
          <w:u w:val="single"/>
          <w:lang w:eastAsia="en-US"/>
        </w:rPr>
        <w:t>.</w:t>
      </w:r>
    </w:p>
    <w:p w14:paraId="5916324E" w14:textId="77777777" w:rsidR="0081216A" w:rsidRPr="00853B3E" w:rsidRDefault="0081216A" w:rsidP="0081216A">
      <w:pPr>
        <w:pStyle w:val="Odlomakpopisa"/>
        <w:numPr>
          <w:ilvl w:val="0"/>
          <w:numId w:val="12"/>
        </w:numPr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Stručni studij: građevinarstvo, informatika, strojarstvo, elektrotehnika, sestrinstvo, medicinska-laboratorijska dijagnostika</w:t>
      </w:r>
    </w:p>
    <w:p w14:paraId="4394BA3F" w14:textId="069B9B82" w:rsidR="0081216A" w:rsidRPr="00853B3E" w:rsidRDefault="0081216A" w:rsidP="0081216A">
      <w:pPr>
        <w:pStyle w:val="Odlomakpopisa"/>
        <w:numPr>
          <w:ilvl w:val="0"/>
          <w:numId w:val="12"/>
        </w:numPr>
        <w:ind w:left="709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Sveučilišni studij: medicina, strojarstvo, rani i predškolski odgoj i obrazovanje, informatika, matematika, građevinarstvo, logopedija, farmacija, elektrotehnika i informacijska tehnologija, računarstvo, psihologija, fizika, njemački jezik i književnost ili Germanistika, kemija, biologija, engleski jezik i književnost ili Anglistika</w:t>
      </w:r>
    </w:p>
    <w:p w14:paraId="7660949B" w14:textId="77777777" w:rsidR="00963309" w:rsidRPr="00853B3E" w:rsidRDefault="00963309" w:rsidP="00963309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</w:p>
    <w:p w14:paraId="7946E7AF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Opći uspjeh:</w:t>
      </w:r>
    </w:p>
    <w:p w14:paraId="34D8E745" w14:textId="77777777" w:rsidR="002128F4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 </w:t>
      </w:r>
    </w:p>
    <w:p w14:paraId="30332959" w14:textId="002D1192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bookmarkStart w:id="2" w:name="_Hlk117756610"/>
      <w:r w:rsidRPr="00853B3E">
        <w:rPr>
          <w:rFonts w:eastAsiaTheme="minorHAnsi"/>
          <w:sz w:val="22"/>
          <w:szCs w:val="22"/>
          <w:lang w:eastAsia="en-US"/>
        </w:rPr>
        <w:t>Fakultet</w:t>
      </w:r>
    </w:p>
    <w:p w14:paraId="5C07B6CC" w14:textId="3ECC9DAD" w:rsidR="002128F4" w:rsidRPr="00853B3E" w:rsidRDefault="002128F4" w:rsidP="002128F4">
      <w:pPr>
        <w:pStyle w:val="Odlomakpopisa"/>
        <w:numPr>
          <w:ilvl w:val="0"/>
          <w:numId w:val="11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za studente koji upisuju prvu godinu studija boduje se prosjek ocjena </w:t>
      </w:r>
      <w:r w:rsidR="00853B3E" w:rsidRPr="00853B3E">
        <w:rPr>
          <w:rFonts w:eastAsiaTheme="minorHAnsi"/>
          <w:sz w:val="22"/>
          <w:szCs w:val="22"/>
          <w:lang w:eastAsia="en-US"/>
        </w:rPr>
        <w:t>mature</w:t>
      </w:r>
      <w:r w:rsidRPr="00853B3E">
        <w:rPr>
          <w:rFonts w:eastAsiaTheme="minorHAnsi"/>
          <w:sz w:val="22"/>
          <w:szCs w:val="22"/>
          <w:lang w:eastAsia="en-US"/>
        </w:rPr>
        <w:t xml:space="preserve"> i četvrtog razreda srednje škole uspjeh u školovanju boduje se na način:</w:t>
      </w:r>
    </w:p>
    <w:p w14:paraId="4997E509" w14:textId="77777777" w:rsidR="002128F4" w:rsidRPr="00853B3E" w:rsidRDefault="002128F4" w:rsidP="002128F4">
      <w:pPr>
        <w:ind w:left="360"/>
        <w:jc w:val="both"/>
        <w:rPr>
          <w:rFonts w:eastAsiaTheme="minorHAnsi"/>
          <w:sz w:val="22"/>
          <w:szCs w:val="22"/>
          <w:lang w:eastAsia="en-US"/>
        </w:rPr>
      </w:pPr>
    </w:p>
    <w:p w14:paraId="35C61014" w14:textId="1AC1CBBD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- 3,30 - 3,50  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="002128F4" w:rsidRPr="00853B3E">
        <w:rPr>
          <w:rFonts w:eastAsiaTheme="minorHAnsi"/>
          <w:sz w:val="22"/>
          <w:szCs w:val="22"/>
          <w:lang w:eastAsia="en-US"/>
        </w:rPr>
        <w:t>5 bodova</w:t>
      </w:r>
    </w:p>
    <w:p w14:paraId="0A639374" w14:textId="178650FE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- 3,51 - 4,00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10 bodova</w:t>
      </w:r>
    </w:p>
    <w:p w14:paraId="291C87DB" w14:textId="187865AC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- 4,01 - 4,50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15 bodova</w:t>
      </w:r>
    </w:p>
    <w:p w14:paraId="4694B7AC" w14:textId="06857A51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- 4,51 - 4,70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20 bodova</w:t>
      </w:r>
    </w:p>
    <w:p w14:paraId="52571687" w14:textId="4C86C83D" w:rsidR="0028683B" w:rsidRPr="00853B3E" w:rsidRDefault="0028683B" w:rsidP="002128F4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- 4,71 - 5,00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</w:t>
      </w:r>
      <w:r w:rsidRPr="00853B3E">
        <w:rPr>
          <w:rFonts w:eastAsiaTheme="minorHAnsi"/>
          <w:sz w:val="22"/>
          <w:szCs w:val="22"/>
          <w:lang w:eastAsia="en-US"/>
        </w:rPr>
        <w:t>25 bodova</w:t>
      </w:r>
    </w:p>
    <w:p w14:paraId="03309687" w14:textId="7A0B5AD5" w:rsidR="002128F4" w:rsidRPr="00853B3E" w:rsidRDefault="002128F4" w:rsidP="002128F4">
      <w:pPr>
        <w:jc w:val="both"/>
        <w:rPr>
          <w:rFonts w:eastAsiaTheme="minorHAnsi"/>
          <w:sz w:val="22"/>
          <w:szCs w:val="22"/>
          <w:lang w:eastAsia="en-US"/>
        </w:rPr>
      </w:pPr>
    </w:p>
    <w:p w14:paraId="20A89A84" w14:textId="32D613D3" w:rsidR="002128F4" w:rsidRPr="00853B3E" w:rsidRDefault="002128F4" w:rsidP="002128F4">
      <w:pPr>
        <w:pStyle w:val="Odlomakpopisa"/>
        <w:numPr>
          <w:ilvl w:val="0"/>
          <w:numId w:val="11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uspjeh studenta (od druge godine do završne godine)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po broju ECTS</w:t>
      </w:r>
    </w:p>
    <w:p w14:paraId="59C35334" w14:textId="58A8A238" w:rsidR="007B1CA8" w:rsidRPr="00853B3E" w:rsidRDefault="007B1CA8" w:rsidP="007B1CA8">
      <w:pPr>
        <w:jc w:val="both"/>
        <w:rPr>
          <w:rFonts w:eastAsiaTheme="minorHAnsi"/>
          <w:sz w:val="22"/>
          <w:szCs w:val="22"/>
          <w:lang w:eastAsia="en-US"/>
        </w:rPr>
      </w:pPr>
    </w:p>
    <w:p w14:paraId="58641D6D" w14:textId="4474A70E" w:rsidR="007B1CA8" w:rsidRPr="00853B3E" w:rsidRDefault="007B1CA8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50-</w:t>
      </w:r>
      <w:r w:rsidR="00D8149B" w:rsidRPr="00853B3E">
        <w:rPr>
          <w:rFonts w:eastAsiaTheme="minorHAnsi"/>
          <w:sz w:val="22"/>
          <w:szCs w:val="22"/>
          <w:lang w:eastAsia="en-US"/>
        </w:rPr>
        <w:t>74</w:t>
      </w:r>
      <w:r w:rsidRPr="00853B3E">
        <w:rPr>
          <w:rFonts w:eastAsiaTheme="minorHAnsi"/>
          <w:sz w:val="22"/>
          <w:szCs w:val="22"/>
          <w:lang w:eastAsia="en-US"/>
        </w:rPr>
        <w:tab/>
        <w:t xml:space="preserve"> 5 bodova</w:t>
      </w:r>
    </w:p>
    <w:p w14:paraId="68ABEAD7" w14:textId="0577AC57" w:rsidR="007B1CA8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75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119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>10 bodova</w:t>
      </w:r>
    </w:p>
    <w:p w14:paraId="6DD663CE" w14:textId="31318983" w:rsidR="007B1CA8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120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149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15 bodova</w:t>
      </w:r>
    </w:p>
    <w:p w14:paraId="5ED37303" w14:textId="3CE227D3" w:rsidR="007B1CA8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150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199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20 bodova</w:t>
      </w:r>
    </w:p>
    <w:p w14:paraId="15E3078E" w14:textId="65CCC598" w:rsidR="002128F4" w:rsidRPr="00853B3E" w:rsidRDefault="00D8149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200</w:t>
      </w:r>
      <w:r w:rsidR="007B1CA8" w:rsidRPr="00853B3E">
        <w:rPr>
          <w:rFonts w:eastAsiaTheme="minorHAnsi"/>
          <w:sz w:val="22"/>
          <w:szCs w:val="22"/>
          <w:lang w:eastAsia="en-US"/>
        </w:rPr>
        <w:t>-</w:t>
      </w:r>
      <w:r w:rsidRPr="00853B3E">
        <w:rPr>
          <w:rFonts w:eastAsiaTheme="minorHAnsi"/>
          <w:sz w:val="22"/>
          <w:szCs w:val="22"/>
          <w:lang w:eastAsia="en-US"/>
        </w:rPr>
        <w:t>300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25 bodova</w:t>
      </w:r>
    </w:p>
    <w:bookmarkEnd w:id="2"/>
    <w:p w14:paraId="5E619AF3" w14:textId="77777777" w:rsidR="002B6144" w:rsidRPr="00853B3E" w:rsidRDefault="002B614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158E8F52" w14:textId="6441E81E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Deficitarnost zanimanja:</w:t>
      </w:r>
    </w:p>
    <w:p w14:paraId="69243320" w14:textId="77777777" w:rsidR="007B1CA8" w:rsidRPr="00853B3E" w:rsidRDefault="007B1CA8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191D0AB8" w14:textId="40431909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bookmarkStart w:id="3" w:name="_Hlk117756638"/>
      <w:r w:rsidRPr="00853B3E">
        <w:rPr>
          <w:rFonts w:eastAsiaTheme="minorHAnsi"/>
          <w:sz w:val="22"/>
          <w:szCs w:val="22"/>
          <w:lang w:eastAsia="en-US"/>
        </w:rPr>
        <w:t>Srednje škole</w:t>
      </w:r>
    </w:p>
    <w:p w14:paraId="0A30E4BA" w14:textId="1965FCC8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- 3,00 - 3,50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  </w:t>
      </w:r>
      <w:r w:rsidRPr="00853B3E">
        <w:rPr>
          <w:rFonts w:eastAsiaTheme="minorHAnsi"/>
          <w:sz w:val="22"/>
          <w:szCs w:val="22"/>
          <w:lang w:eastAsia="en-US"/>
        </w:rPr>
        <w:t>5 bodova</w:t>
      </w:r>
    </w:p>
    <w:p w14:paraId="10C369AC" w14:textId="07BDDA22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- 3,51 - 4,00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Pr="00853B3E">
        <w:rPr>
          <w:rFonts w:eastAsiaTheme="minorHAnsi"/>
          <w:sz w:val="22"/>
          <w:szCs w:val="22"/>
          <w:lang w:eastAsia="en-US"/>
        </w:rPr>
        <w:t>10 bodova</w:t>
      </w:r>
    </w:p>
    <w:p w14:paraId="33B9A482" w14:textId="7B15A091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- 4,01 - 4,50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Pr="00853B3E">
        <w:rPr>
          <w:rFonts w:eastAsiaTheme="minorHAnsi"/>
          <w:sz w:val="22"/>
          <w:szCs w:val="22"/>
          <w:lang w:eastAsia="en-US"/>
        </w:rPr>
        <w:t>15 bodova</w:t>
      </w:r>
    </w:p>
    <w:p w14:paraId="73E8CB77" w14:textId="6088CC61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- 4,51 - 5,00 </w:t>
      </w:r>
      <w:r w:rsidR="00354314" w:rsidRPr="00853B3E">
        <w:rPr>
          <w:rFonts w:eastAsiaTheme="minorHAnsi"/>
          <w:sz w:val="22"/>
          <w:szCs w:val="22"/>
          <w:lang w:eastAsia="en-US"/>
        </w:rPr>
        <w:t xml:space="preserve">   </w:t>
      </w:r>
      <w:r w:rsidRPr="00853B3E">
        <w:rPr>
          <w:rFonts w:eastAsiaTheme="minorHAnsi"/>
          <w:sz w:val="22"/>
          <w:szCs w:val="22"/>
          <w:lang w:eastAsia="en-US"/>
        </w:rPr>
        <w:t>20 bodova</w:t>
      </w:r>
    </w:p>
    <w:p w14:paraId="41A1DA78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44D295EE" w14:textId="5FD4CB5F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Fakultet</w:t>
      </w:r>
    </w:p>
    <w:p w14:paraId="7E730703" w14:textId="7BEC3B2C" w:rsidR="007B1CA8" w:rsidRPr="00853B3E" w:rsidRDefault="007B1CA8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  a)</w:t>
      </w:r>
      <w:r w:rsidRPr="00853B3E">
        <w:rPr>
          <w:rFonts w:eastAsiaTheme="minorHAnsi"/>
          <w:sz w:val="22"/>
          <w:szCs w:val="22"/>
          <w:lang w:eastAsia="en-US"/>
        </w:rPr>
        <w:tab/>
        <w:t xml:space="preserve">za studente koji upisuju prvu godinu studija boduje se prosjek ocjena </w:t>
      </w:r>
      <w:r w:rsidR="00853B3E" w:rsidRPr="00853B3E">
        <w:rPr>
          <w:rFonts w:eastAsiaTheme="minorHAnsi"/>
          <w:sz w:val="22"/>
          <w:szCs w:val="22"/>
          <w:lang w:eastAsia="en-US"/>
        </w:rPr>
        <w:t xml:space="preserve">mature </w:t>
      </w:r>
      <w:r w:rsidRPr="00853B3E">
        <w:rPr>
          <w:rFonts w:eastAsiaTheme="minorHAnsi"/>
          <w:sz w:val="22"/>
          <w:szCs w:val="22"/>
          <w:lang w:eastAsia="en-US"/>
        </w:rPr>
        <w:t>i četvrtog razreda srednje škole na način:</w:t>
      </w:r>
    </w:p>
    <w:p w14:paraId="5DCEB57C" w14:textId="79CE6D50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- 3,00 - 3,50 </w:t>
      </w:r>
      <w:r w:rsidR="006F794B" w:rsidRPr="00853B3E">
        <w:rPr>
          <w:rFonts w:eastAsiaTheme="minorHAnsi"/>
          <w:sz w:val="22"/>
          <w:szCs w:val="22"/>
          <w:lang w:eastAsia="en-US"/>
        </w:rPr>
        <w:t xml:space="preserve">  5</w:t>
      </w:r>
      <w:r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6F794B" w:rsidRPr="00853B3E">
        <w:rPr>
          <w:rFonts w:eastAsiaTheme="minorHAnsi"/>
          <w:sz w:val="22"/>
          <w:szCs w:val="22"/>
          <w:lang w:eastAsia="en-US"/>
        </w:rPr>
        <w:t>bodova</w:t>
      </w:r>
    </w:p>
    <w:p w14:paraId="5E1530B5" w14:textId="77777777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lastRenderedPageBreak/>
        <w:t>- 3,51 - 4,00 10 bodova</w:t>
      </w:r>
    </w:p>
    <w:p w14:paraId="6DFA87B6" w14:textId="77777777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- 4,01 - 4,50 15 bodova</w:t>
      </w:r>
    </w:p>
    <w:p w14:paraId="3F3549E7" w14:textId="77777777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- 4,51 - 4,70 20 bodova</w:t>
      </w:r>
    </w:p>
    <w:p w14:paraId="7A60F543" w14:textId="5A0A07B3" w:rsidR="0028683B" w:rsidRPr="00853B3E" w:rsidRDefault="0028683B" w:rsidP="007B1CA8">
      <w:pPr>
        <w:ind w:left="993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- 4,71 - 5,00 25 bodova</w:t>
      </w:r>
    </w:p>
    <w:p w14:paraId="4DD639E4" w14:textId="2E77ADD4" w:rsidR="007B1CA8" w:rsidRPr="00853B3E" w:rsidRDefault="007B1CA8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40547B3A" w14:textId="59F898E5" w:rsidR="007B1CA8" w:rsidRPr="00853B3E" w:rsidRDefault="007B1CA8" w:rsidP="007B1CA8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b) </w:t>
      </w:r>
      <w:r w:rsidR="00354314" w:rsidRPr="00853B3E">
        <w:rPr>
          <w:rFonts w:eastAsiaTheme="minorHAnsi"/>
          <w:sz w:val="22"/>
          <w:szCs w:val="22"/>
          <w:lang w:eastAsia="en-US"/>
        </w:rPr>
        <w:t>za</w:t>
      </w:r>
      <w:r w:rsidRPr="00853B3E">
        <w:rPr>
          <w:rFonts w:eastAsiaTheme="minorHAnsi"/>
          <w:sz w:val="22"/>
          <w:szCs w:val="22"/>
          <w:lang w:eastAsia="en-US"/>
        </w:rPr>
        <w:t xml:space="preserve"> student</w:t>
      </w:r>
      <w:r w:rsidR="00354314" w:rsidRPr="00853B3E">
        <w:rPr>
          <w:rFonts w:eastAsiaTheme="minorHAnsi"/>
          <w:sz w:val="22"/>
          <w:szCs w:val="22"/>
          <w:lang w:eastAsia="en-US"/>
        </w:rPr>
        <w:t>e</w:t>
      </w:r>
      <w:r w:rsidRPr="00853B3E">
        <w:rPr>
          <w:rFonts w:eastAsiaTheme="minorHAnsi"/>
          <w:sz w:val="22"/>
          <w:szCs w:val="22"/>
          <w:lang w:eastAsia="en-US"/>
        </w:rPr>
        <w:t xml:space="preserve"> od druge godine do završne godine po broju ECTS</w:t>
      </w:r>
    </w:p>
    <w:p w14:paraId="6A366D25" w14:textId="450615A8" w:rsidR="007B1CA8" w:rsidRPr="00853B3E" w:rsidRDefault="007B1CA8" w:rsidP="007B1CA8">
      <w:pPr>
        <w:jc w:val="both"/>
        <w:rPr>
          <w:rFonts w:eastAsiaTheme="minorHAnsi"/>
          <w:sz w:val="22"/>
          <w:szCs w:val="22"/>
          <w:lang w:eastAsia="en-US"/>
        </w:rPr>
      </w:pPr>
    </w:p>
    <w:p w14:paraId="04010153" w14:textId="75C0702F" w:rsidR="007B1CA8" w:rsidRPr="00853B3E" w:rsidRDefault="007B1CA8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4</w:t>
      </w:r>
      <w:r w:rsidR="006F794B" w:rsidRPr="00853B3E">
        <w:rPr>
          <w:rFonts w:eastAsiaTheme="minorHAnsi"/>
          <w:sz w:val="22"/>
          <w:szCs w:val="22"/>
          <w:lang w:eastAsia="en-US"/>
        </w:rPr>
        <w:t>5-84</w:t>
      </w:r>
      <w:r w:rsidRPr="00853B3E">
        <w:rPr>
          <w:rFonts w:eastAsiaTheme="minorHAnsi"/>
          <w:sz w:val="22"/>
          <w:szCs w:val="22"/>
          <w:lang w:eastAsia="en-US"/>
        </w:rPr>
        <w:tab/>
        <w:t xml:space="preserve"> 5 bodova</w:t>
      </w:r>
    </w:p>
    <w:p w14:paraId="359C80A1" w14:textId="49181D2A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85-114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>10 bodova</w:t>
      </w:r>
    </w:p>
    <w:p w14:paraId="4FFF7229" w14:textId="1B3527ED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115-144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15 bodova</w:t>
      </w:r>
    </w:p>
    <w:p w14:paraId="15CB6849" w14:textId="7E04711F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145-189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20 bodova</w:t>
      </w:r>
    </w:p>
    <w:p w14:paraId="376C86BF" w14:textId="6094FBA0" w:rsidR="007B1CA8" w:rsidRPr="00853B3E" w:rsidRDefault="006F794B" w:rsidP="007B1CA8">
      <w:pPr>
        <w:pStyle w:val="Odlomakpopisa"/>
        <w:numPr>
          <w:ilvl w:val="0"/>
          <w:numId w:val="4"/>
        </w:numPr>
        <w:ind w:left="1134" w:hanging="141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190-300</w:t>
      </w:r>
      <w:r w:rsidR="007B1CA8" w:rsidRPr="00853B3E">
        <w:rPr>
          <w:rFonts w:eastAsiaTheme="minorHAnsi"/>
          <w:sz w:val="22"/>
          <w:szCs w:val="22"/>
          <w:lang w:eastAsia="en-US"/>
        </w:rPr>
        <w:t xml:space="preserve"> </w:t>
      </w:r>
      <w:r w:rsidR="007B1CA8" w:rsidRPr="00853B3E">
        <w:rPr>
          <w:rFonts w:eastAsiaTheme="minorHAnsi"/>
          <w:sz w:val="22"/>
          <w:szCs w:val="22"/>
          <w:lang w:eastAsia="en-US"/>
        </w:rPr>
        <w:tab/>
        <w:t xml:space="preserve"> 25 bodova</w:t>
      </w:r>
    </w:p>
    <w:bookmarkEnd w:id="3"/>
    <w:p w14:paraId="74ADFD1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21A626EE" w14:textId="7947112C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Natjecanja:</w:t>
      </w:r>
    </w:p>
    <w:p w14:paraId="366AAE2F" w14:textId="77777777" w:rsidR="002128F4" w:rsidRPr="00853B3E" w:rsidRDefault="002128F4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</w:p>
    <w:p w14:paraId="7E3049D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A) Županijsko natjecanje</w:t>
      </w:r>
    </w:p>
    <w:p w14:paraId="1D8D5443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- 1. mjesto 8 bodova</w:t>
      </w:r>
    </w:p>
    <w:p w14:paraId="51E646C3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- 2. mjesto 5 bodova</w:t>
      </w:r>
    </w:p>
    <w:p w14:paraId="339CD321" w14:textId="4DF3549A" w:rsidR="002128F4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- 3. mjesto 3 boda</w:t>
      </w:r>
    </w:p>
    <w:p w14:paraId="0B01862B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404BD3C1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B) Državno natjecanje</w:t>
      </w:r>
    </w:p>
    <w:p w14:paraId="38077A11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- 1. mjesto 10 bodova</w:t>
      </w:r>
    </w:p>
    <w:p w14:paraId="11E2A7A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- 2. mjesto 8 bodova</w:t>
      </w:r>
    </w:p>
    <w:p w14:paraId="3F479F52" w14:textId="5484DA84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- 3. mjesto 5 bodova</w:t>
      </w:r>
    </w:p>
    <w:p w14:paraId="07BFCAF4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39B7CFDA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C) Međunarodno natjecanje</w:t>
      </w:r>
    </w:p>
    <w:p w14:paraId="5BADA779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- 1. mjesto 15 bodova</w:t>
      </w:r>
    </w:p>
    <w:p w14:paraId="2FFEBF8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- 2. mjesto 10 bodova</w:t>
      </w:r>
    </w:p>
    <w:p w14:paraId="5B06471A" w14:textId="63D9B3AD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- 3. mjesto 8 bodova</w:t>
      </w:r>
    </w:p>
    <w:p w14:paraId="31CEE72A" w14:textId="77777777" w:rsidR="002128F4" w:rsidRPr="00853B3E" w:rsidRDefault="002128F4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1AE29EF8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D) Nagrade</w:t>
      </w:r>
    </w:p>
    <w:p w14:paraId="02F94080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Nagrada fakulteta 10 bodova</w:t>
      </w:r>
    </w:p>
    <w:p w14:paraId="7BA74CD7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2F2C2F04" w14:textId="6DB609EA" w:rsidR="0028683B" w:rsidRPr="00853B3E" w:rsidRDefault="0028683B" w:rsidP="0028683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Postignuća na natjecanjima u protekloj školskoj/akademskoj godini dokazuju se diplomom ili</w:t>
      </w:r>
    </w:p>
    <w:p w14:paraId="4D146EFE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drugom službenom potvrdom nadležnog tijela smotre ili natjecanja, a koja su propisana od strane Ministarstva znanosti, obrazovanja i športa, Agencije za odgoj i obrazovanje te Agencije za strukovno obrazovanje.</w:t>
      </w:r>
    </w:p>
    <w:p w14:paraId="510B0070" w14:textId="11B74C1C" w:rsidR="0028683B" w:rsidRPr="00853B3E" w:rsidRDefault="0028683B" w:rsidP="0028683B">
      <w:pPr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Bodovanje natjecanja i nagrada vrši se na način da se za sudjelovanje na više razina uzima ono koje je za podnositelja zahtjeva najpovoljnije i to za svako područje natjecanja posebno. Osvojene nagrade dokazuju se uvjerenjem o dodjeljivanju nagradi.</w:t>
      </w:r>
    </w:p>
    <w:p w14:paraId="1C9C5AD2" w14:textId="3FEF8060" w:rsidR="0028683B" w:rsidRPr="00853B3E" w:rsidRDefault="0028683B" w:rsidP="00853B3E">
      <w:pPr>
        <w:rPr>
          <w:rFonts w:eastAsiaTheme="minorHAnsi"/>
          <w:sz w:val="22"/>
          <w:szCs w:val="22"/>
          <w:lang w:eastAsia="en-US"/>
        </w:rPr>
      </w:pPr>
    </w:p>
    <w:p w14:paraId="3554E1D0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Materijalni status:</w:t>
      </w:r>
    </w:p>
    <w:p w14:paraId="1467B2E5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Ukupna primanja svih punoljetnih članova kućanstva iskazuju se za razdoblje od 01.01. do 30. 09. tekuće godine, a dijele se na broj članova zajedničkog domaćinstva iskazan u izjavi priloženoj zahtjevu za dodjelu stipendija.</w:t>
      </w:r>
    </w:p>
    <w:p w14:paraId="6946B5DC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Podnositelj zahtjeva za dodjelu stipendije daje suglasnost Općini Kamanje da može od Porezne uprave zatražiti podatke o prihodima svih punoljetnih članova kućanstva.</w:t>
      </w:r>
    </w:p>
    <w:p w14:paraId="58BB9B60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Ukoliko podnositelj zahtjeva ne potpiše navedenu suglasnost dužan je zahtjevu za dodjelu stipendije priložiti Potvrde Porezne uprave o ostvarenim prihodima svih punoljetnih članova</w:t>
      </w:r>
    </w:p>
    <w:p w14:paraId="3044A5A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kućanstva za prethodnu godinu i devet mjeseci tekuće kalendarske godine.</w:t>
      </w:r>
    </w:p>
    <w:p w14:paraId="54935068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 prihod domaćinstva ne ulazi doplatak za djecu, stipendije, naknade na ime tjelesnog oštećenja te naknade za tuđu njegu i pomoć.</w:t>
      </w:r>
    </w:p>
    <w:p w14:paraId="328078BA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05A45456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Bodovi za kandidate:</w:t>
      </w:r>
    </w:p>
    <w:p w14:paraId="0C4415C7" w14:textId="35862F1F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Do </w:t>
      </w:r>
      <w:r w:rsidR="0081216A" w:rsidRPr="00853B3E">
        <w:rPr>
          <w:rFonts w:eastAsiaTheme="minorHAnsi"/>
          <w:sz w:val="22"/>
          <w:szCs w:val="22"/>
          <w:lang w:eastAsia="en-US"/>
        </w:rPr>
        <w:t>79,63 eura</w:t>
      </w:r>
      <w:r w:rsidRPr="00853B3E">
        <w:rPr>
          <w:rFonts w:eastAsiaTheme="minorHAnsi"/>
          <w:sz w:val="22"/>
          <w:szCs w:val="22"/>
          <w:lang w:eastAsia="en-US"/>
        </w:rPr>
        <w:t xml:space="preserve"> 25 bodova</w:t>
      </w:r>
    </w:p>
    <w:p w14:paraId="2B041F0D" w14:textId="5DCF60D3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lastRenderedPageBreak/>
        <w:t xml:space="preserve">- Od </w:t>
      </w:r>
      <w:r w:rsidR="0081216A" w:rsidRPr="00853B3E">
        <w:rPr>
          <w:rFonts w:eastAsiaTheme="minorHAnsi"/>
          <w:sz w:val="22"/>
          <w:szCs w:val="22"/>
          <w:lang w:eastAsia="en-US"/>
        </w:rPr>
        <w:t>79,64 eura</w:t>
      </w:r>
      <w:r w:rsidRPr="00853B3E">
        <w:rPr>
          <w:rFonts w:eastAsiaTheme="minorHAnsi"/>
          <w:sz w:val="22"/>
          <w:szCs w:val="22"/>
          <w:lang w:eastAsia="en-US"/>
        </w:rPr>
        <w:t xml:space="preserve"> do </w:t>
      </w:r>
      <w:r w:rsidR="0081216A" w:rsidRPr="00853B3E">
        <w:rPr>
          <w:rFonts w:eastAsiaTheme="minorHAnsi"/>
          <w:sz w:val="22"/>
          <w:szCs w:val="22"/>
          <w:lang w:eastAsia="en-US"/>
        </w:rPr>
        <w:t>132,72 eura</w:t>
      </w:r>
      <w:r w:rsidRPr="00853B3E">
        <w:rPr>
          <w:rFonts w:eastAsiaTheme="minorHAnsi"/>
          <w:sz w:val="22"/>
          <w:szCs w:val="22"/>
          <w:lang w:eastAsia="en-US"/>
        </w:rPr>
        <w:t xml:space="preserve"> 20 bodova</w:t>
      </w:r>
    </w:p>
    <w:p w14:paraId="5828128F" w14:textId="76D4FF6A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Od </w:t>
      </w:r>
      <w:r w:rsidR="0081216A" w:rsidRPr="00853B3E">
        <w:rPr>
          <w:rFonts w:eastAsiaTheme="minorHAnsi"/>
          <w:sz w:val="22"/>
          <w:szCs w:val="22"/>
          <w:lang w:eastAsia="en-US"/>
        </w:rPr>
        <w:t>132,73 eura</w:t>
      </w:r>
      <w:r w:rsidRPr="00853B3E">
        <w:rPr>
          <w:rFonts w:eastAsiaTheme="minorHAnsi"/>
          <w:sz w:val="22"/>
          <w:szCs w:val="22"/>
          <w:lang w:eastAsia="en-US"/>
        </w:rPr>
        <w:t xml:space="preserve"> do </w:t>
      </w:r>
      <w:r w:rsidR="0081216A" w:rsidRPr="00853B3E">
        <w:rPr>
          <w:rFonts w:eastAsiaTheme="minorHAnsi"/>
          <w:sz w:val="22"/>
          <w:szCs w:val="22"/>
          <w:lang w:eastAsia="en-US"/>
        </w:rPr>
        <w:t>199,08 eura</w:t>
      </w:r>
      <w:r w:rsidRPr="00853B3E">
        <w:rPr>
          <w:rFonts w:eastAsiaTheme="minorHAnsi"/>
          <w:sz w:val="22"/>
          <w:szCs w:val="22"/>
          <w:lang w:eastAsia="en-US"/>
        </w:rPr>
        <w:t xml:space="preserve"> 15 bodova</w:t>
      </w:r>
    </w:p>
    <w:p w14:paraId="145CD3D0" w14:textId="7AB35A93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- Od </w:t>
      </w:r>
      <w:r w:rsidR="0081216A" w:rsidRPr="00853B3E">
        <w:rPr>
          <w:rFonts w:eastAsiaTheme="minorHAnsi"/>
          <w:sz w:val="22"/>
          <w:szCs w:val="22"/>
          <w:lang w:eastAsia="en-US"/>
        </w:rPr>
        <w:t>199,09 eura</w:t>
      </w:r>
      <w:r w:rsidRPr="00853B3E">
        <w:rPr>
          <w:rFonts w:eastAsiaTheme="minorHAnsi"/>
          <w:sz w:val="22"/>
          <w:szCs w:val="22"/>
          <w:lang w:eastAsia="en-US"/>
        </w:rPr>
        <w:t xml:space="preserve"> do </w:t>
      </w:r>
      <w:r w:rsidR="0081216A" w:rsidRPr="00853B3E">
        <w:rPr>
          <w:rFonts w:eastAsiaTheme="minorHAnsi"/>
          <w:sz w:val="22"/>
          <w:szCs w:val="22"/>
          <w:lang w:eastAsia="en-US"/>
        </w:rPr>
        <w:t>265,45 eura</w:t>
      </w:r>
      <w:r w:rsidRPr="00853B3E">
        <w:rPr>
          <w:rFonts w:eastAsiaTheme="minorHAnsi"/>
          <w:sz w:val="22"/>
          <w:szCs w:val="22"/>
          <w:lang w:eastAsia="en-US"/>
        </w:rPr>
        <w:t xml:space="preserve"> 10 bodova</w:t>
      </w:r>
    </w:p>
    <w:p w14:paraId="4836A090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7A6D9A04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Socijalni status:</w:t>
      </w:r>
    </w:p>
    <w:p w14:paraId="59BA91A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bez jednog ili oba roditelja koji imaju status smrtno stradalih, zatočenih ili nestalih hrvatskih branitelja i osoba u Domovinskom ratu 15 bodova</w:t>
      </w:r>
    </w:p>
    <w:p w14:paraId="6572736E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bez jednog ili oba roditelja (umrli, nestali, nepoznati) 10 bodova</w:t>
      </w:r>
    </w:p>
    <w:p w14:paraId="72C332E7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iz obitelji s troje ili više djece, od kojih je barem dvoje na redovnom školovanju 7 bodova</w:t>
      </w:r>
    </w:p>
    <w:p w14:paraId="4584AFFE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iz obitelji s dvoje djece koja su oba na redovnom školovanju 5 bodova</w:t>
      </w:r>
    </w:p>
    <w:p w14:paraId="0E6088A8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Kandidati iz obitelji s troje ili više djece od kojih je jedno na redovnom školovanju 3 boda</w:t>
      </w:r>
    </w:p>
    <w:p w14:paraId="28673F4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769D9464" w14:textId="77777777" w:rsidR="0028683B" w:rsidRPr="00853B3E" w:rsidRDefault="0028683B" w:rsidP="0028683B">
      <w:pPr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853B3E">
        <w:rPr>
          <w:rFonts w:eastAsiaTheme="minorHAnsi"/>
          <w:b/>
          <w:bCs/>
          <w:sz w:val="22"/>
          <w:szCs w:val="22"/>
          <w:highlight w:val="lightGray"/>
          <w:lang w:eastAsia="en-US"/>
        </w:rPr>
        <w:t>Zdravstveni status:</w:t>
      </w:r>
    </w:p>
    <w:p w14:paraId="1652AD3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Podnositelj zahtjeva za utvrđeno tjelesno oštećenje na temelju odgovarajuće medicinske</w:t>
      </w:r>
    </w:p>
    <w:p w14:paraId="7CCB5484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dokumentacije dobivaju:</w:t>
      </w:r>
    </w:p>
    <w:p w14:paraId="1F7647BD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Do 40% 1 bod</w:t>
      </w:r>
    </w:p>
    <w:p w14:paraId="17AAD3D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- 50% 2 boda</w:t>
      </w:r>
    </w:p>
    <w:p w14:paraId="0F8D78BC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- 60% 3 boda</w:t>
      </w:r>
    </w:p>
    <w:p w14:paraId="415D7C6B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- 70% 5 bodova</w:t>
      </w:r>
    </w:p>
    <w:p w14:paraId="3A7AF09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- 80% 7 bodova</w:t>
      </w:r>
    </w:p>
    <w:p w14:paraId="196C6A8F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- 90% 10 bodova</w:t>
      </w:r>
    </w:p>
    <w:p w14:paraId="6F40AF09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- 100% 15 bodova</w:t>
      </w:r>
    </w:p>
    <w:p w14:paraId="1F87EA3A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Roditelji- invalidi podnositelja zahtjeva 80% i više 6 bodova</w:t>
      </w:r>
    </w:p>
    <w:p w14:paraId="3C317396" w14:textId="77777777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- Roditelj hrvatski ratni vojni invalid 8 bodova</w:t>
      </w:r>
    </w:p>
    <w:p w14:paraId="4995076D" w14:textId="77777777" w:rsidR="0028683B" w:rsidRPr="00853B3E" w:rsidRDefault="0028683B" w:rsidP="0028683B">
      <w:pPr>
        <w:jc w:val="both"/>
        <w:rPr>
          <w:b/>
          <w:bCs/>
          <w:sz w:val="22"/>
          <w:szCs w:val="22"/>
        </w:rPr>
      </w:pPr>
    </w:p>
    <w:p w14:paraId="232517C1" w14:textId="70788177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PREGLED POTREBNE DOKUMENTACIJE</w:t>
      </w:r>
    </w:p>
    <w:p w14:paraId="0E2872A7" w14:textId="77777777" w:rsidR="000A3F24" w:rsidRPr="00853B3E" w:rsidRDefault="000A3F24" w:rsidP="000A3F24">
      <w:pPr>
        <w:jc w:val="both"/>
        <w:rPr>
          <w:sz w:val="22"/>
          <w:szCs w:val="22"/>
        </w:rPr>
      </w:pPr>
    </w:p>
    <w:p w14:paraId="691C819D" w14:textId="7736D8CF" w:rsidR="000A3F24" w:rsidRPr="00853B3E" w:rsidRDefault="000A3F24" w:rsidP="000A3F24">
      <w:pPr>
        <w:jc w:val="both"/>
        <w:rPr>
          <w:sz w:val="22"/>
          <w:szCs w:val="22"/>
        </w:rPr>
      </w:pPr>
      <w:r w:rsidRPr="00853B3E">
        <w:rPr>
          <w:sz w:val="22"/>
          <w:szCs w:val="22"/>
        </w:rPr>
        <w:t>Na temelju javnog natječaja kandidati Povjerenstvu podnose Zahtjev za dodjelu stipendija na propisanim obrascima. Uz Zahtjev za dodjelu stipendija kandidati prilažu sljedeću dokumentaciju:</w:t>
      </w:r>
    </w:p>
    <w:p w14:paraId="1D8E54D5" w14:textId="77777777" w:rsidR="000A3F24" w:rsidRPr="00853B3E" w:rsidRDefault="000A3F24" w:rsidP="000A3F24">
      <w:pPr>
        <w:jc w:val="both"/>
        <w:rPr>
          <w:sz w:val="22"/>
          <w:szCs w:val="22"/>
        </w:rPr>
      </w:pPr>
    </w:p>
    <w:p w14:paraId="21811DA3" w14:textId="07543CA0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Potvrdu o prebivalištu,</w:t>
      </w:r>
    </w:p>
    <w:p w14:paraId="715AB839" w14:textId="7EE0BB4B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Rodni list (presliku),</w:t>
      </w:r>
    </w:p>
    <w:p w14:paraId="405A63E2" w14:textId="53C6F060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Domovnicu (presliku),</w:t>
      </w:r>
    </w:p>
    <w:p w14:paraId="66B6B4A2" w14:textId="05C798A5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Potvrdu obrazovne ustanove o upisu na redovno školovanje,</w:t>
      </w:r>
    </w:p>
    <w:p w14:paraId="0A3C9B66" w14:textId="64CE4DAC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Učenici ovjerenu presliku svjedodžbe prethodnog razreda, a studenti potvrdu obrazovne</w:t>
      </w:r>
    </w:p>
    <w:p w14:paraId="522244C9" w14:textId="51F0BC79" w:rsidR="000A3F24" w:rsidRPr="00853B3E" w:rsidRDefault="000A3F24" w:rsidP="00920F73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ustanove o ostvarenom prosjeku ocjena prethodne godine i upisu u narednu godinu,</w:t>
      </w:r>
    </w:p>
    <w:p w14:paraId="07B5BDB9" w14:textId="34B5773A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Dokaze o postignutim uspjesima na natjecanjima i ostale dokaze vezane za kriterije</w:t>
      </w:r>
    </w:p>
    <w:p w14:paraId="623C087E" w14:textId="7326BE00" w:rsidR="000A3F24" w:rsidRPr="00853B3E" w:rsidRDefault="000A3F24" w:rsidP="00920F73">
      <w:pPr>
        <w:pStyle w:val="Odlomakpopisa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bodovanja,</w:t>
      </w:r>
    </w:p>
    <w:p w14:paraId="341EC302" w14:textId="35CC9E2F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Izjavu o članovima zajedničkog domaćinstva,</w:t>
      </w:r>
    </w:p>
    <w:p w14:paraId="1B2BF986" w14:textId="2E269F36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Osobne iskaznice (preslike) svih članova zajedničkog domaćinstva,</w:t>
      </w:r>
    </w:p>
    <w:p w14:paraId="01103C56" w14:textId="21CDF3F9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Potvrdu o redovnom školovanju brata/sestre koji žive u zajedničkom domaćinstvu,</w:t>
      </w:r>
    </w:p>
    <w:p w14:paraId="66E75AA0" w14:textId="064B0F33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Potvrda o sudjelovanju </w:t>
      </w:r>
      <w:r w:rsidR="00853B3E" w:rsidRPr="00853B3E">
        <w:rPr>
          <w:rFonts w:eastAsiaTheme="minorHAnsi"/>
          <w:sz w:val="22"/>
          <w:szCs w:val="22"/>
          <w:lang w:eastAsia="en-US"/>
        </w:rPr>
        <w:t xml:space="preserve">roditelja </w:t>
      </w:r>
      <w:r w:rsidRPr="00853B3E">
        <w:rPr>
          <w:rFonts w:eastAsiaTheme="minorHAnsi"/>
          <w:sz w:val="22"/>
          <w:szCs w:val="22"/>
          <w:lang w:eastAsia="en-US"/>
        </w:rPr>
        <w:t>u Domovinskom ratu,</w:t>
      </w:r>
    </w:p>
    <w:p w14:paraId="548C8C7C" w14:textId="18D4EC80" w:rsidR="000A3F24" w:rsidRPr="00853B3E" w:rsidRDefault="000A3F24" w:rsidP="000A3F24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Rješenje o utvrđivanju invaliditeta ili odgovarajuća medicinska dokumentacija,</w:t>
      </w:r>
    </w:p>
    <w:p w14:paraId="38FFDF82" w14:textId="149A4982" w:rsidR="000A3F24" w:rsidRPr="00853B3E" w:rsidRDefault="000A3F24" w:rsidP="00920F73">
      <w:pPr>
        <w:pStyle w:val="Odlomakpopisa"/>
        <w:numPr>
          <w:ilvl w:val="0"/>
          <w:numId w:val="7"/>
        </w:numPr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Odgovarajuća potvrda za umrle, nestale ili nepoznate roditelje (za umrle: preslika izvoda iz matične knjige umrlih, za nepoznate: preslika rodnog lista, izjava)</w:t>
      </w:r>
    </w:p>
    <w:p w14:paraId="758580AF" w14:textId="77777777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319C96C9" w14:textId="74DA307D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BROJ STIPENDIJA ZA STUDENTE I UČENIKE</w:t>
      </w:r>
    </w:p>
    <w:p w14:paraId="747E5C43" w14:textId="77777777" w:rsidR="00A21E2D" w:rsidRPr="00853B3E" w:rsidRDefault="00A21E2D" w:rsidP="000A3F24">
      <w:pPr>
        <w:jc w:val="both"/>
        <w:rPr>
          <w:sz w:val="22"/>
          <w:szCs w:val="22"/>
        </w:rPr>
      </w:pPr>
    </w:p>
    <w:p w14:paraId="2FADEBA3" w14:textId="1AF48955" w:rsidR="00AA4F02" w:rsidRPr="00853B3E" w:rsidRDefault="000E736D" w:rsidP="000E736D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>Općina Kamanje će za školsku/akademsku 202</w:t>
      </w:r>
      <w:r w:rsidR="008303D8" w:rsidRPr="00853B3E">
        <w:rPr>
          <w:sz w:val="22"/>
          <w:szCs w:val="22"/>
        </w:rPr>
        <w:t>3</w:t>
      </w:r>
      <w:r w:rsidRPr="00853B3E">
        <w:rPr>
          <w:sz w:val="22"/>
          <w:szCs w:val="22"/>
        </w:rPr>
        <w:t>./202</w:t>
      </w:r>
      <w:r w:rsidR="008303D8" w:rsidRPr="00853B3E">
        <w:rPr>
          <w:sz w:val="22"/>
          <w:szCs w:val="22"/>
        </w:rPr>
        <w:t>4</w:t>
      </w:r>
      <w:r w:rsidRPr="00853B3E">
        <w:rPr>
          <w:sz w:val="22"/>
          <w:szCs w:val="22"/>
        </w:rPr>
        <w:t>. godinu dodijeliti 1</w:t>
      </w:r>
      <w:r w:rsidR="008303D8" w:rsidRPr="00853B3E">
        <w:rPr>
          <w:sz w:val="22"/>
          <w:szCs w:val="22"/>
        </w:rPr>
        <w:t>0</w:t>
      </w:r>
      <w:r w:rsidRPr="00853B3E">
        <w:rPr>
          <w:sz w:val="22"/>
          <w:szCs w:val="22"/>
        </w:rPr>
        <w:t xml:space="preserve"> stipendija od kojih </w:t>
      </w:r>
      <w:r w:rsidR="008303D8" w:rsidRPr="00853B3E">
        <w:rPr>
          <w:sz w:val="22"/>
          <w:szCs w:val="22"/>
        </w:rPr>
        <w:t>4</w:t>
      </w:r>
      <w:r w:rsidRPr="00853B3E">
        <w:rPr>
          <w:sz w:val="22"/>
          <w:szCs w:val="22"/>
        </w:rPr>
        <w:t xml:space="preserve"> za učenike srednjih škola </w:t>
      </w:r>
      <w:r w:rsidR="008303D8" w:rsidRPr="00853B3E">
        <w:rPr>
          <w:sz w:val="22"/>
          <w:szCs w:val="22"/>
        </w:rPr>
        <w:t xml:space="preserve">za deficitarna zanimanja </w:t>
      </w:r>
      <w:r w:rsidRPr="00853B3E">
        <w:rPr>
          <w:sz w:val="22"/>
          <w:szCs w:val="22"/>
        </w:rPr>
        <w:t>i 6 za studente.</w:t>
      </w:r>
    </w:p>
    <w:p w14:paraId="48D79607" w14:textId="1A96225F" w:rsidR="000A3F24" w:rsidRPr="00853B3E" w:rsidRDefault="000A3F24" w:rsidP="000A3F24">
      <w:pPr>
        <w:jc w:val="both"/>
        <w:rPr>
          <w:sz w:val="22"/>
          <w:szCs w:val="22"/>
        </w:rPr>
      </w:pPr>
    </w:p>
    <w:p w14:paraId="0CB16677" w14:textId="52401FA2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VISINA IZNOSA MJESEČNE STIPENDIJE ZA UČENIKE I STUDENTE</w:t>
      </w:r>
    </w:p>
    <w:p w14:paraId="010A79E0" w14:textId="77777777" w:rsidR="000A3F24" w:rsidRPr="00853B3E" w:rsidRDefault="000A3F24" w:rsidP="000A3F24">
      <w:pPr>
        <w:pStyle w:val="Odlomakpopisa"/>
        <w:jc w:val="both"/>
        <w:rPr>
          <w:sz w:val="22"/>
          <w:szCs w:val="22"/>
        </w:rPr>
      </w:pPr>
    </w:p>
    <w:p w14:paraId="0D60B37A" w14:textId="3B251A9E" w:rsidR="000E736D" w:rsidRPr="00853B3E" w:rsidRDefault="000E736D" w:rsidP="000E736D">
      <w:pPr>
        <w:ind w:firstLine="70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 xml:space="preserve">Stipendija za učenike iznosi </w:t>
      </w:r>
      <w:r w:rsidR="008303D8" w:rsidRPr="00853B3E">
        <w:rPr>
          <w:sz w:val="22"/>
          <w:szCs w:val="22"/>
        </w:rPr>
        <w:t>60,00</w:t>
      </w:r>
      <w:r w:rsidRPr="00853B3E">
        <w:rPr>
          <w:sz w:val="22"/>
          <w:szCs w:val="22"/>
        </w:rPr>
        <w:t xml:space="preserve"> eura mjesečno</w:t>
      </w:r>
      <w:r w:rsidRPr="00853B3E">
        <w:rPr>
          <w:sz w:val="22"/>
          <w:szCs w:val="22"/>
          <w:vertAlign w:val="superscript"/>
        </w:rPr>
        <w:t xml:space="preserve"> </w:t>
      </w:r>
      <w:r w:rsidR="008303D8" w:rsidRPr="00853B3E">
        <w:rPr>
          <w:sz w:val="22"/>
          <w:szCs w:val="22"/>
          <w:vertAlign w:val="superscript"/>
        </w:rPr>
        <w:t xml:space="preserve"> </w:t>
      </w:r>
      <w:r w:rsidRPr="00853B3E">
        <w:rPr>
          <w:sz w:val="22"/>
          <w:szCs w:val="22"/>
        </w:rPr>
        <w:t xml:space="preserve">i za studente u iznosu od </w:t>
      </w:r>
      <w:r w:rsidR="008303D8" w:rsidRPr="00853B3E">
        <w:rPr>
          <w:sz w:val="22"/>
          <w:szCs w:val="22"/>
        </w:rPr>
        <w:t>70,00</w:t>
      </w:r>
      <w:r w:rsidRPr="00853B3E">
        <w:rPr>
          <w:sz w:val="22"/>
          <w:szCs w:val="22"/>
        </w:rPr>
        <w:t xml:space="preserve"> eura mjesečno</w:t>
      </w:r>
      <w:r w:rsidRPr="00853B3E">
        <w:rPr>
          <w:sz w:val="22"/>
          <w:szCs w:val="22"/>
          <w:vertAlign w:val="superscript"/>
        </w:rPr>
        <w:t xml:space="preserve"> </w:t>
      </w:r>
      <w:r w:rsidRPr="00853B3E">
        <w:rPr>
          <w:sz w:val="22"/>
          <w:szCs w:val="22"/>
        </w:rPr>
        <w:t>.</w:t>
      </w:r>
    </w:p>
    <w:p w14:paraId="43BF1BBD" w14:textId="1598094A" w:rsidR="000A3F24" w:rsidRPr="00853B3E" w:rsidRDefault="000A3F24" w:rsidP="000A3F24">
      <w:pPr>
        <w:jc w:val="both"/>
        <w:rPr>
          <w:sz w:val="22"/>
          <w:szCs w:val="22"/>
        </w:rPr>
      </w:pPr>
    </w:p>
    <w:p w14:paraId="04A91761" w14:textId="72652157" w:rsidR="000A3F24" w:rsidRPr="00853B3E" w:rsidRDefault="000A3F24" w:rsidP="000A3F24">
      <w:pPr>
        <w:pStyle w:val="Odlomakpopisa"/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>PRAVA I OBVEZE KORISNIKA STIPENDIJE ZA UČENIKE I STUDENTE</w:t>
      </w:r>
    </w:p>
    <w:p w14:paraId="2CBD0888" w14:textId="439E4C4E" w:rsidR="000A3F24" w:rsidRPr="00853B3E" w:rsidRDefault="000A3F24" w:rsidP="000A3F24">
      <w:pPr>
        <w:jc w:val="both"/>
        <w:rPr>
          <w:b/>
          <w:bCs/>
          <w:sz w:val="22"/>
          <w:szCs w:val="22"/>
        </w:rPr>
      </w:pPr>
    </w:p>
    <w:p w14:paraId="2B9FCFB9" w14:textId="0B062015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Korištenje stipendije odobrava se studentima na vrijeme od jedne akademske godine. Kao dokaz o ispunjenju ugovorne obveze korisnik stipendije dužan je u roku od 30 dana od početka akademske godine, dostaviti potvrdu o redovnom upisu u narednu akademsku godinu ili potvrdu (uvjerenje/diplomu) o završenom školovanju. Ukoliko ne dostavi potvrdu o redovnom upisu u narednu akademsku godinu ili ponovno upiše istu godinu školovanja (pad godine), dužan je vratiti iznos isplaćene stipendije u Proračun Općine Kamanje te nema više pravo kandidirati se na natječaj za dobivanje stipendije od strane općine Kamanje za narednu akademsku godinu.</w:t>
      </w:r>
    </w:p>
    <w:p w14:paraId="050971B1" w14:textId="565B3F48" w:rsidR="0028683B" w:rsidRPr="00853B3E" w:rsidRDefault="0028683B" w:rsidP="0028683B">
      <w:pPr>
        <w:jc w:val="both"/>
        <w:rPr>
          <w:rFonts w:eastAsiaTheme="minorHAnsi"/>
          <w:sz w:val="22"/>
          <w:szCs w:val="22"/>
          <w:lang w:eastAsia="en-US"/>
        </w:rPr>
      </w:pPr>
    </w:p>
    <w:p w14:paraId="24B7AD0E" w14:textId="327676A0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Korisnik stipendije za vrijeme korištenja stipendije dužan je obavijestiti davatelja stipendije o promjeni adrese stanovanja, prebivališta, kao i svim promjenama koje su bitne za korištenje stipendije, u roku od 8 dana od dana nastale promjene.</w:t>
      </w:r>
    </w:p>
    <w:p w14:paraId="05B1A71A" w14:textId="0B645528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</w:p>
    <w:p w14:paraId="2A0A4006" w14:textId="77777777" w:rsidR="0028683B" w:rsidRPr="00853B3E" w:rsidRDefault="0028683B" w:rsidP="0028683B">
      <w:pPr>
        <w:ind w:firstLine="360"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Ukoliko korisnik stipendije prekrši bilo koju ugovorom preuzetu obvezu, davatelj stipendije ima pravo jednostrano raskinuti ugovor. Davatelj stipendije će jednostrano raskinuti ugovor o korištenju stipendije u slučajevima: </w:t>
      </w:r>
    </w:p>
    <w:p w14:paraId="6646FDD8" w14:textId="77777777" w:rsidR="0028683B" w:rsidRPr="00853B3E" w:rsidRDefault="0028683B" w:rsidP="0028683B">
      <w:pPr>
        <w:numPr>
          <w:ilvl w:val="0"/>
          <w:numId w:val="9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>ako ustanovi da je korisnik stipendije dao netočne podatke ili dokumente u postupku zaključivanja ugovora,</w:t>
      </w:r>
    </w:p>
    <w:p w14:paraId="4C85353D" w14:textId="77777777" w:rsidR="0028683B" w:rsidRPr="00853B3E" w:rsidRDefault="0028683B" w:rsidP="0028683B">
      <w:pPr>
        <w:numPr>
          <w:ilvl w:val="0"/>
          <w:numId w:val="9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ako izgubi status redovitog studenta, </w:t>
      </w:r>
    </w:p>
    <w:p w14:paraId="5E5F0399" w14:textId="61C13B2F" w:rsidR="000E736D" w:rsidRPr="00853B3E" w:rsidRDefault="0028683B" w:rsidP="000E736D">
      <w:pPr>
        <w:numPr>
          <w:ilvl w:val="0"/>
          <w:numId w:val="9"/>
        </w:numPr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853B3E">
        <w:rPr>
          <w:rFonts w:eastAsiaTheme="minorHAnsi"/>
          <w:sz w:val="22"/>
          <w:szCs w:val="22"/>
          <w:lang w:eastAsia="en-US"/>
        </w:rPr>
        <w:t xml:space="preserve">ako korisnik stipendije bude pravomoćno osuđen za kazneno djelo s izdržavanjem kazne zatvora. </w:t>
      </w:r>
    </w:p>
    <w:p w14:paraId="76C14D06" w14:textId="10D8DFCF" w:rsidR="000E736D" w:rsidRPr="00853B3E" w:rsidRDefault="000E736D" w:rsidP="000E736D">
      <w:pPr>
        <w:ind w:left="360"/>
        <w:rPr>
          <w:b/>
          <w:bCs/>
          <w:sz w:val="22"/>
          <w:szCs w:val="22"/>
        </w:rPr>
      </w:pPr>
      <w:bookmarkStart w:id="4" w:name="_Hlk117687278"/>
    </w:p>
    <w:p w14:paraId="01DBFE8A" w14:textId="77777777" w:rsidR="00853B3E" w:rsidRPr="00853B3E" w:rsidRDefault="00853B3E" w:rsidP="000E736D">
      <w:pPr>
        <w:ind w:left="360"/>
        <w:rPr>
          <w:sz w:val="22"/>
          <w:szCs w:val="22"/>
        </w:rPr>
      </w:pPr>
    </w:p>
    <w:bookmarkEnd w:id="4"/>
    <w:p w14:paraId="6B0EC603" w14:textId="69A5481D" w:rsidR="000E736D" w:rsidRPr="00853B3E" w:rsidRDefault="00616E46" w:rsidP="00616E46">
      <w:pPr>
        <w:ind w:left="360"/>
        <w:jc w:val="center"/>
        <w:rPr>
          <w:b/>
          <w:bCs/>
          <w:sz w:val="22"/>
          <w:szCs w:val="22"/>
        </w:rPr>
      </w:pPr>
      <w:r w:rsidRPr="00853B3E">
        <w:rPr>
          <w:b/>
          <w:bCs/>
          <w:sz w:val="22"/>
          <w:szCs w:val="22"/>
        </w:rPr>
        <w:t xml:space="preserve">Ukoliko su kandidati ostvarili pravo na stipendiju po drugoj osnovi (ministarstvo, županija i sl.) </w:t>
      </w:r>
      <w:r w:rsidRPr="00853B3E">
        <w:rPr>
          <w:b/>
          <w:bCs/>
          <w:sz w:val="22"/>
          <w:szCs w:val="22"/>
          <w:u w:val="single"/>
        </w:rPr>
        <w:t>NEMAJU pravo</w:t>
      </w:r>
      <w:r w:rsidRPr="00853B3E">
        <w:rPr>
          <w:b/>
          <w:bCs/>
          <w:sz w:val="22"/>
          <w:szCs w:val="22"/>
        </w:rPr>
        <w:t xml:space="preserve"> na dodjelu stipendije od strane Općine Kamanje.</w:t>
      </w:r>
    </w:p>
    <w:p w14:paraId="04CC6C5C" w14:textId="3165C783" w:rsidR="00616E46" w:rsidRPr="00853B3E" w:rsidRDefault="00616E46" w:rsidP="00616E46">
      <w:pPr>
        <w:ind w:left="360"/>
        <w:rPr>
          <w:b/>
          <w:bCs/>
          <w:sz w:val="22"/>
          <w:szCs w:val="22"/>
        </w:rPr>
      </w:pPr>
    </w:p>
    <w:p w14:paraId="4E2CCEDC" w14:textId="77777777" w:rsidR="00853B3E" w:rsidRPr="00853B3E" w:rsidRDefault="00853B3E" w:rsidP="00616E46">
      <w:pPr>
        <w:ind w:left="360"/>
        <w:rPr>
          <w:b/>
          <w:bCs/>
          <w:sz w:val="22"/>
          <w:szCs w:val="22"/>
        </w:rPr>
      </w:pPr>
    </w:p>
    <w:p w14:paraId="28A3A802" w14:textId="5530BFCB" w:rsidR="00616E46" w:rsidRPr="00853B3E" w:rsidRDefault="00616E46" w:rsidP="00616E46">
      <w:pPr>
        <w:ind w:left="360" w:firstLine="348"/>
        <w:jc w:val="both"/>
        <w:rPr>
          <w:sz w:val="22"/>
          <w:szCs w:val="22"/>
        </w:rPr>
      </w:pPr>
      <w:r w:rsidRPr="00853B3E">
        <w:rPr>
          <w:sz w:val="22"/>
          <w:szCs w:val="22"/>
        </w:rPr>
        <w:t>Prijedlog liste prioriteta Povjerenstvo će objaviti na oglasnoj ploči Općine Kamanje, Kamanje 106, Kamanje, u roku od 30 dana od dana završetka natječaja.</w:t>
      </w:r>
    </w:p>
    <w:p w14:paraId="4A3AADE8" w14:textId="482E6AFB" w:rsidR="00616E46" w:rsidRPr="00853B3E" w:rsidRDefault="00616E46" w:rsidP="00616E46">
      <w:pPr>
        <w:ind w:left="360"/>
        <w:rPr>
          <w:b/>
          <w:bCs/>
          <w:sz w:val="22"/>
          <w:szCs w:val="22"/>
        </w:rPr>
      </w:pPr>
    </w:p>
    <w:p w14:paraId="37CB06E3" w14:textId="324E72EC" w:rsidR="00616E46" w:rsidRPr="00853B3E" w:rsidRDefault="00616E46" w:rsidP="00616E46">
      <w:pPr>
        <w:ind w:left="360"/>
        <w:jc w:val="both"/>
        <w:rPr>
          <w:sz w:val="22"/>
          <w:szCs w:val="22"/>
        </w:rPr>
      </w:pPr>
      <w:r w:rsidRPr="00853B3E">
        <w:rPr>
          <w:b/>
          <w:bCs/>
          <w:sz w:val="22"/>
          <w:szCs w:val="22"/>
        </w:rPr>
        <w:tab/>
      </w:r>
      <w:r w:rsidRPr="00853B3E">
        <w:rPr>
          <w:sz w:val="22"/>
          <w:szCs w:val="22"/>
        </w:rPr>
        <w:t>S odabranim kandidatima zaključit će se Ugovor o korištenju stipendije za školsku/akademsku godinu 202</w:t>
      </w:r>
      <w:r w:rsidR="008303D8" w:rsidRPr="00853B3E">
        <w:rPr>
          <w:sz w:val="22"/>
          <w:szCs w:val="22"/>
        </w:rPr>
        <w:t>3</w:t>
      </w:r>
      <w:r w:rsidRPr="00853B3E">
        <w:rPr>
          <w:sz w:val="22"/>
          <w:szCs w:val="22"/>
        </w:rPr>
        <w:t>./202</w:t>
      </w:r>
      <w:r w:rsidR="008303D8" w:rsidRPr="00853B3E">
        <w:rPr>
          <w:sz w:val="22"/>
          <w:szCs w:val="22"/>
        </w:rPr>
        <w:t>4</w:t>
      </w:r>
      <w:r w:rsidRPr="00853B3E">
        <w:rPr>
          <w:sz w:val="22"/>
          <w:szCs w:val="22"/>
        </w:rPr>
        <w:t>. od 01. rujna 202</w:t>
      </w:r>
      <w:r w:rsidR="008303D8" w:rsidRPr="00853B3E">
        <w:rPr>
          <w:sz w:val="22"/>
          <w:szCs w:val="22"/>
        </w:rPr>
        <w:t>3</w:t>
      </w:r>
      <w:r w:rsidRPr="00853B3E">
        <w:rPr>
          <w:sz w:val="22"/>
          <w:szCs w:val="22"/>
        </w:rPr>
        <w:t>. godine do 30. lipnja 202</w:t>
      </w:r>
      <w:r w:rsidR="008303D8" w:rsidRPr="00853B3E">
        <w:rPr>
          <w:sz w:val="22"/>
          <w:szCs w:val="22"/>
        </w:rPr>
        <w:t>4</w:t>
      </w:r>
      <w:r w:rsidRPr="00853B3E">
        <w:rPr>
          <w:sz w:val="22"/>
          <w:szCs w:val="22"/>
        </w:rPr>
        <w:t>. godine za učenike i od 01. listopada 202</w:t>
      </w:r>
      <w:r w:rsidR="008303D8" w:rsidRPr="00853B3E">
        <w:rPr>
          <w:sz w:val="22"/>
          <w:szCs w:val="22"/>
        </w:rPr>
        <w:t>3</w:t>
      </w:r>
      <w:r w:rsidRPr="00853B3E">
        <w:rPr>
          <w:sz w:val="22"/>
          <w:szCs w:val="22"/>
        </w:rPr>
        <w:t>. do 30. rujna 202</w:t>
      </w:r>
      <w:r w:rsidR="008303D8" w:rsidRPr="00853B3E">
        <w:rPr>
          <w:sz w:val="22"/>
          <w:szCs w:val="22"/>
        </w:rPr>
        <w:t>4</w:t>
      </w:r>
      <w:r w:rsidRPr="00853B3E">
        <w:rPr>
          <w:sz w:val="22"/>
          <w:szCs w:val="22"/>
        </w:rPr>
        <w:t>. godine za studente.</w:t>
      </w:r>
    </w:p>
    <w:sectPr w:rsidR="00616E46" w:rsidRPr="00853B3E" w:rsidSect="002B61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23605"/>
    <w:multiLevelType w:val="hybridMultilevel"/>
    <w:tmpl w:val="8E7EE1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C63C1"/>
    <w:multiLevelType w:val="hybridMultilevel"/>
    <w:tmpl w:val="09EE5F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D7FFE"/>
    <w:multiLevelType w:val="hybridMultilevel"/>
    <w:tmpl w:val="2098AD3E"/>
    <w:lvl w:ilvl="0" w:tplc="67164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43CDE"/>
    <w:multiLevelType w:val="hybridMultilevel"/>
    <w:tmpl w:val="2940044C"/>
    <w:lvl w:ilvl="0" w:tplc="D67498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87D41"/>
    <w:multiLevelType w:val="hybridMultilevel"/>
    <w:tmpl w:val="1576B81C"/>
    <w:lvl w:ilvl="0" w:tplc="5E58B4BC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B960934"/>
    <w:multiLevelType w:val="hybridMultilevel"/>
    <w:tmpl w:val="96CEF38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EA3A85"/>
    <w:multiLevelType w:val="hybridMultilevel"/>
    <w:tmpl w:val="C9EE39BE"/>
    <w:lvl w:ilvl="0" w:tplc="0A863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EF4053"/>
    <w:multiLevelType w:val="hybridMultilevel"/>
    <w:tmpl w:val="04882F08"/>
    <w:lvl w:ilvl="0" w:tplc="D67498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32D8A"/>
    <w:multiLevelType w:val="hybridMultilevel"/>
    <w:tmpl w:val="1D3E5E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9"/>
  </w:num>
  <w:num w:numId="2" w16cid:durableId="997348203">
    <w:abstractNumId w:val="3"/>
  </w:num>
  <w:num w:numId="3" w16cid:durableId="345252073">
    <w:abstractNumId w:val="6"/>
  </w:num>
  <w:num w:numId="4" w16cid:durableId="57478247">
    <w:abstractNumId w:val="4"/>
  </w:num>
  <w:num w:numId="5" w16cid:durableId="2031176128">
    <w:abstractNumId w:val="8"/>
  </w:num>
  <w:num w:numId="6" w16cid:durableId="2032027246">
    <w:abstractNumId w:val="5"/>
  </w:num>
  <w:num w:numId="7" w16cid:durableId="656762742">
    <w:abstractNumId w:val="10"/>
  </w:num>
  <w:num w:numId="8" w16cid:durableId="1213616927">
    <w:abstractNumId w:val="1"/>
  </w:num>
  <w:num w:numId="9" w16cid:durableId="692995070">
    <w:abstractNumId w:val="0"/>
  </w:num>
  <w:num w:numId="10" w16cid:durableId="147020089">
    <w:abstractNumId w:val="2"/>
  </w:num>
  <w:num w:numId="11" w16cid:durableId="1533028654">
    <w:abstractNumId w:val="11"/>
  </w:num>
  <w:num w:numId="12" w16cid:durableId="454761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A3F24"/>
    <w:rsid w:val="000E591C"/>
    <w:rsid w:val="000E736D"/>
    <w:rsid w:val="00176953"/>
    <w:rsid w:val="00185FEA"/>
    <w:rsid w:val="002128F4"/>
    <w:rsid w:val="0028683B"/>
    <w:rsid w:val="002B6144"/>
    <w:rsid w:val="002E49E6"/>
    <w:rsid w:val="00354314"/>
    <w:rsid w:val="004053B4"/>
    <w:rsid w:val="004220FF"/>
    <w:rsid w:val="00464EF4"/>
    <w:rsid w:val="00474B5A"/>
    <w:rsid w:val="00490FEA"/>
    <w:rsid w:val="004A1B50"/>
    <w:rsid w:val="004E391E"/>
    <w:rsid w:val="00575D22"/>
    <w:rsid w:val="005A1928"/>
    <w:rsid w:val="005B6F7A"/>
    <w:rsid w:val="00616E46"/>
    <w:rsid w:val="006B0E33"/>
    <w:rsid w:val="006F794B"/>
    <w:rsid w:val="0071444A"/>
    <w:rsid w:val="007359D5"/>
    <w:rsid w:val="007B1CA8"/>
    <w:rsid w:val="007B2345"/>
    <w:rsid w:val="007E6EF3"/>
    <w:rsid w:val="0081216A"/>
    <w:rsid w:val="008303D8"/>
    <w:rsid w:val="00853B3E"/>
    <w:rsid w:val="00855F5F"/>
    <w:rsid w:val="008C1E66"/>
    <w:rsid w:val="00920F73"/>
    <w:rsid w:val="0092181C"/>
    <w:rsid w:val="0096310F"/>
    <w:rsid w:val="00963309"/>
    <w:rsid w:val="00993B33"/>
    <w:rsid w:val="009E6453"/>
    <w:rsid w:val="00A1340B"/>
    <w:rsid w:val="00A21E2D"/>
    <w:rsid w:val="00A41EB3"/>
    <w:rsid w:val="00A86F7B"/>
    <w:rsid w:val="00AA4F02"/>
    <w:rsid w:val="00B778B2"/>
    <w:rsid w:val="00BB2019"/>
    <w:rsid w:val="00D8149B"/>
    <w:rsid w:val="00E0784F"/>
    <w:rsid w:val="00E6623B"/>
    <w:rsid w:val="00E92086"/>
    <w:rsid w:val="00F475E1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FD34B61-4100-4CFB-AF12-9D62374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A21E2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21E2D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1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manj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1635</Words>
  <Characters>9326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3</cp:revision>
  <cp:lastPrinted>2023-11-13T11:50:00Z</cp:lastPrinted>
  <dcterms:created xsi:type="dcterms:W3CDTF">2023-11-07T13:14:00Z</dcterms:created>
  <dcterms:modified xsi:type="dcterms:W3CDTF">2023-11-13T11:50:00Z</dcterms:modified>
</cp:coreProperties>
</file>