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312F9AF2" w14:textId="77777777" w:rsidR="00B609D5" w:rsidRPr="00B609D5" w:rsidRDefault="00EA4AB3" w:rsidP="00B609D5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B609D5" w:rsidRPr="00B609D5">
              <w:rPr>
                <w:b/>
              </w:rPr>
              <w:t>OBRAZAC</w:t>
            </w:r>
          </w:p>
          <w:p w14:paraId="6EEB726F" w14:textId="77777777" w:rsidR="00EA4AB3" w:rsidRDefault="00B609D5" w:rsidP="00B609D5">
            <w:pPr>
              <w:spacing w:line="256" w:lineRule="auto"/>
              <w:jc w:val="center"/>
              <w:rPr>
                <w:b/>
              </w:rPr>
            </w:pPr>
            <w:r w:rsidRPr="00B609D5">
              <w:rPr>
                <w:b/>
              </w:rPr>
              <w:t>sudjelovanja u savjetovanju sa zainteresiranom javnošću</w:t>
            </w:r>
          </w:p>
          <w:p w14:paraId="622FDFD2" w14:textId="0A580C3C" w:rsidR="00B609D5" w:rsidRDefault="00B609D5" w:rsidP="00B609D5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1297FF67" w:rsidR="00EA4AB3" w:rsidRPr="00F10886" w:rsidRDefault="00B609D5" w:rsidP="00F10886">
            <w:pPr>
              <w:pStyle w:val="Odlomakpopisa"/>
              <w:numPr>
                <w:ilvl w:val="0"/>
                <w:numId w:val="3"/>
              </w:numPr>
              <w:ind w:hanging="349"/>
              <w:jc w:val="center"/>
              <w:rPr>
                <w:b/>
              </w:rPr>
            </w:pPr>
            <w:r w:rsidRPr="00F10886">
              <w:rPr>
                <w:b/>
              </w:rPr>
              <w:t>izmjene i dopune Proračuna Općine Kamanje za 2024. godinu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7E125384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F10886">
              <w:rPr>
                <w:b/>
                <w:lang w:eastAsia="en-US"/>
              </w:rPr>
              <w:t>24.06.2024.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3C553723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F10886">
              <w:rPr>
                <w:b/>
                <w:lang w:eastAsia="en-US"/>
              </w:rPr>
              <w:t>23.07.2024.</w:t>
            </w:r>
            <w:r w:rsidR="00C40DEF">
              <w:rPr>
                <w:b/>
                <w:lang w:eastAsia="en-US"/>
              </w:rPr>
              <w:t xml:space="preserve">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122FD27A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F10886">
        <w:rPr>
          <w:b/>
          <w:sz w:val="22"/>
          <w:szCs w:val="22"/>
          <w:shd w:val="clear" w:color="auto" w:fill="FFFFFF"/>
        </w:rPr>
        <w:t>23.07.2024.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5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794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9D6"/>
    <w:multiLevelType w:val="hybridMultilevel"/>
    <w:tmpl w:val="D7C642B2"/>
    <w:lvl w:ilvl="0" w:tplc="D9B6C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B5927"/>
    <w:multiLevelType w:val="hybridMultilevel"/>
    <w:tmpl w:val="957E8FEE"/>
    <w:lvl w:ilvl="0" w:tplc="CDF604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A816FE7"/>
    <w:multiLevelType w:val="hybridMultilevel"/>
    <w:tmpl w:val="E46C84A6"/>
    <w:lvl w:ilvl="0" w:tplc="641888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4346">
    <w:abstractNumId w:val="0"/>
  </w:num>
  <w:num w:numId="2" w16cid:durableId="1276254011">
    <w:abstractNumId w:val="1"/>
  </w:num>
  <w:num w:numId="3" w16cid:durableId="1963535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87E0C"/>
    <w:rsid w:val="00697810"/>
    <w:rsid w:val="006B09A8"/>
    <w:rsid w:val="00760134"/>
    <w:rsid w:val="00786AED"/>
    <w:rsid w:val="00787794"/>
    <w:rsid w:val="00793716"/>
    <w:rsid w:val="00794403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609D5"/>
    <w:rsid w:val="00BD59B6"/>
    <w:rsid w:val="00C40DEF"/>
    <w:rsid w:val="00C77092"/>
    <w:rsid w:val="00D4142B"/>
    <w:rsid w:val="00D42D4D"/>
    <w:rsid w:val="00DB597C"/>
    <w:rsid w:val="00E40046"/>
    <w:rsid w:val="00EA4AB3"/>
    <w:rsid w:val="00F01CE8"/>
    <w:rsid w:val="00F10886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60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kamanje@kamanj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2025-01-23T07:37:00Z</dcterms:created>
  <dcterms:modified xsi:type="dcterms:W3CDTF">2025-01-23T07:37:00Z</dcterms:modified>
</cp:coreProperties>
</file>